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7EECF" w14:textId="2B26808B" w:rsidR="008A348B" w:rsidRPr="00A350E1" w:rsidRDefault="00643564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鶴牧倉庫（旧管路収集センター）</w:t>
      </w:r>
      <w:r w:rsidR="00517770">
        <w:rPr>
          <w:rFonts w:asciiTheme="minorEastAsia" w:hAnsiTheme="minorEastAsia" w:hint="eastAsia"/>
        </w:rPr>
        <w:t>敷地</w:t>
      </w:r>
      <w:r w:rsidR="008A348B" w:rsidRPr="00A350E1">
        <w:rPr>
          <w:rFonts w:asciiTheme="minorEastAsia" w:hAnsiTheme="minorEastAsia" w:hint="eastAsia"/>
        </w:rPr>
        <w:t>の</w:t>
      </w:r>
      <w:r w:rsidR="00330385">
        <w:rPr>
          <w:rFonts w:asciiTheme="minorEastAsia" w:hAnsiTheme="minorEastAsia" w:hint="eastAsia"/>
        </w:rPr>
        <w:t>利</w:t>
      </w:r>
      <w:r w:rsidR="008A348B" w:rsidRPr="00A350E1">
        <w:rPr>
          <w:rFonts w:asciiTheme="minorEastAsia" w:hAnsiTheme="minorEastAsia" w:hint="eastAsia"/>
        </w:rPr>
        <w:t>活用に関するサウンディング型市場調査　実施要領</w:t>
      </w:r>
    </w:p>
    <w:p w14:paraId="28F15FC1" w14:textId="77777777" w:rsidR="008A348B" w:rsidRPr="00A350E1" w:rsidRDefault="008A348B">
      <w:pPr>
        <w:rPr>
          <w:rFonts w:asciiTheme="minorEastAsia" w:hAnsiTheme="minorEastAsia"/>
        </w:rPr>
      </w:pPr>
    </w:p>
    <w:p w14:paraId="4EF33FCF" w14:textId="7F1E0F16" w:rsidR="008A348B" w:rsidRPr="00A350E1" w:rsidRDefault="00BB162D" w:rsidP="0096445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１</w:t>
      </w:r>
      <w:r w:rsidR="00964456" w:rsidRPr="00A350E1">
        <w:rPr>
          <w:rFonts w:asciiTheme="minorEastAsia" w:hAnsiTheme="minorEastAsia" w:hint="eastAsia"/>
        </w:rPr>
        <w:t xml:space="preserve">. </w:t>
      </w:r>
      <w:r w:rsidR="008A348B" w:rsidRPr="00A350E1">
        <w:rPr>
          <w:rFonts w:asciiTheme="minorEastAsia" w:hAnsiTheme="minorEastAsia" w:hint="eastAsia"/>
        </w:rPr>
        <w:t>調査目的</w:t>
      </w:r>
    </w:p>
    <w:p w14:paraId="6CD28AC5" w14:textId="33CAD593" w:rsidR="007C2AEB" w:rsidRPr="00A350E1" w:rsidRDefault="00643FA0" w:rsidP="00506959">
      <w:pPr>
        <w:ind w:leftChars="71" w:left="149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多摩市では2013</w:t>
      </w:r>
      <w:r w:rsidR="008A348B" w:rsidRPr="00A350E1">
        <w:rPr>
          <w:rFonts w:asciiTheme="minorEastAsia" w:hAnsiTheme="minorEastAsia" w:hint="eastAsia"/>
        </w:rPr>
        <w:t>年11</w:t>
      </w:r>
      <w:r w:rsidRPr="00A350E1">
        <w:rPr>
          <w:rFonts w:asciiTheme="minorEastAsia" w:hAnsiTheme="minorEastAsia" w:hint="eastAsia"/>
        </w:rPr>
        <w:t>月</w:t>
      </w:r>
      <w:r w:rsidR="008A348B" w:rsidRPr="00A350E1">
        <w:rPr>
          <w:rFonts w:asciiTheme="minorEastAsia" w:hAnsiTheme="minorEastAsia" w:hint="eastAsia"/>
        </w:rPr>
        <w:t>に策定した「多摩市公共施設の見直し方針と行動プログラム」</w:t>
      </w:r>
      <w:r w:rsidR="00007F83" w:rsidRPr="00A350E1">
        <w:rPr>
          <w:rFonts w:asciiTheme="minorEastAsia" w:hAnsiTheme="minorEastAsia" w:hint="eastAsia"/>
        </w:rPr>
        <w:t>（</w:t>
      </w:r>
      <w:r w:rsidR="00575E77" w:rsidRPr="00A350E1">
        <w:rPr>
          <w:rFonts w:asciiTheme="minorEastAsia" w:hAnsiTheme="minorEastAsia" w:hint="eastAsia"/>
        </w:rPr>
        <w:t>2024</w:t>
      </w:r>
      <w:r w:rsidR="00007F83" w:rsidRPr="00A350E1">
        <w:rPr>
          <w:rFonts w:asciiTheme="minorEastAsia" w:hAnsiTheme="minorEastAsia" w:hint="eastAsia"/>
        </w:rPr>
        <w:t>年</w:t>
      </w:r>
      <w:r w:rsidR="00575E77" w:rsidRPr="00A350E1">
        <w:rPr>
          <w:rFonts w:asciiTheme="minorEastAsia" w:hAnsiTheme="minorEastAsia" w:hint="eastAsia"/>
        </w:rPr>
        <w:t>2月時点修正</w:t>
      </w:r>
      <w:r w:rsidR="00007F83" w:rsidRPr="00A350E1">
        <w:rPr>
          <w:rFonts w:asciiTheme="minorEastAsia" w:hAnsiTheme="minorEastAsia" w:hint="eastAsia"/>
        </w:rPr>
        <w:t>）</w:t>
      </w:r>
      <w:r w:rsidR="008A348B" w:rsidRPr="00A350E1">
        <w:rPr>
          <w:rFonts w:asciiTheme="minorEastAsia" w:hAnsiTheme="minorEastAsia" w:hint="eastAsia"/>
        </w:rPr>
        <w:t>に基づき公共施設の見直しを行うことにより、次世代に負担を先送りしない、持続可能なまちづくりを進めています。多摩市ではこれらの課題を解決するため、市民・民間のノウハウ・アイディアを積極的に導入し、市全体の活性化をもたらすような機能への転換を図ります。</w:t>
      </w:r>
    </w:p>
    <w:p w14:paraId="3B3F0D60" w14:textId="34A455EE" w:rsidR="00506959" w:rsidRPr="00A350E1" w:rsidRDefault="007C2AEB" w:rsidP="00506959">
      <w:pPr>
        <w:ind w:leftChars="50" w:left="105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多摩センター</w:t>
      </w:r>
      <w:r w:rsidR="00506959" w:rsidRPr="00A350E1">
        <w:rPr>
          <w:rFonts w:asciiTheme="minorEastAsia" w:hAnsiTheme="minorEastAsia" w:hint="eastAsia"/>
        </w:rPr>
        <w:t>周辺は多くの商業施設と共にサンリオピューロランドをはじめとした</w:t>
      </w:r>
      <w:r w:rsidRPr="00A350E1">
        <w:rPr>
          <w:rFonts w:asciiTheme="minorEastAsia" w:hAnsiTheme="minorEastAsia" w:hint="eastAsia"/>
        </w:rPr>
        <w:t>施設</w:t>
      </w:r>
      <w:r w:rsidR="00985A2F" w:rsidRPr="00A350E1">
        <w:rPr>
          <w:rFonts w:asciiTheme="minorEastAsia" w:hAnsiTheme="minorEastAsia" w:hint="eastAsia"/>
        </w:rPr>
        <w:t>や</w:t>
      </w:r>
      <w:r w:rsidR="00506959" w:rsidRPr="00A350E1">
        <w:rPr>
          <w:rFonts w:asciiTheme="minorEastAsia" w:hAnsiTheme="minorEastAsia" w:hint="eastAsia"/>
        </w:rPr>
        <w:t>、</w:t>
      </w:r>
      <w:r w:rsidR="00985A2F" w:rsidRPr="00A350E1">
        <w:rPr>
          <w:rFonts w:asciiTheme="minorEastAsia" w:hAnsiTheme="minorEastAsia" w:hint="eastAsia"/>
        </w:rPr>
        <w:t>企業の研修センター</w:t>
      </w:r>
      <w:r w:rsidR="00DC62F8" w:rsidRPr="00A350E1">
        <w:rPr>
          <w:rFonts w:asciiTheme="minorEastAsia" w:hAnsiTheme="minorEastAsia" w:hint="eastAsia"/>
        </w:rPr>
        <w:t>があります。しかしながら多摩市内（永山駅、多摩センター駅周辺）から</w:t>
      </w:r>
      <w:r w:rsidRPr="00A350E1">
        <w:rPr>
          <w:rFonts w:asciiTheme="minorEastAsia" w:hAnsiTheme="minorEastAsia" w:hint="eastAsia"/>
        </w:rPr>
        <w:t>宿泊施設が</w:t>
      </w:r>
      <w:r w:rsidR="00DC62F8" w:rsidRPr="00A350E1">
        <w:rPr>
          <w:rFonts w:asciiTheme="minorEastAsia" w:hAnsiTheme="minorEastAsia" w:hint="eastAsia"/>
        </w:rPr>
        <w:t>撤退し</w:t>
      </w:r>
      <w:r w:rsidR="008D5919">
        <w:rPr>
          <w:rFonts w:asciiTheme="minorEastAsia" w:hAnsiTheme="minorEastAsia" w:hint="eastAsia"/>
        </w:rPr>
        <w:t>たことで</w:t>
      </w:r>
      <w:r w:rsidR="00DC62F8" w:rsidRPr="00A350E1">
        <w:rPr>
          <w:rFonts w:asciiTheme="minorEastAsia" w:hAnsiTheme="minorEastAsia" w:hint="eastAsia"/>
        </w:rPr>
        <w:t>、観光・ビジネス面に影響を与え</w:t>
      </w:r>
      <w:r w:rsidR="00985A2F" w:rsidRPr="00A350E1">
        <w:rPr>
          <w:rFonts w:asciiTheme="minorEastAsia" w:hAnsiTheme="minorEastAsia" w:hint="eastAsia"/>
        </w:rPr>
        <w:t>て</w:t>
      </w:r>
      <w:r w:rsidR="00D06A7B">
        <w:rPr>
          <w:rFonts w:asciiTheme="minorEastAsia" w:hAnsiTheme="minorEastAsia" w:hint="eastAsia"/>
        </w:rPr>
        <w:t>おり、</w:t>
      </w:r>
      <w:r w:rsidR="00DC62F8" w:rsidRPr="00A350E1">
        <w:rPr>
          <w:rFonts w:asciiTheme="minorEastAsia" w:hAnsiTheme="minorEastAsia" w:hint="eastAsia"/>
        </w:rPr>
        <w:t>市民や事業者</w:t>
      </w:r>
      <w:r w:rsidR="00D06A7B">
        <w:rPr>
          <w:rFonts w:asciiTheme="minorEastAsia" w:hAnsiTheme="minorEastAsia" w:hint="eastAsia"/>
        </w:rPr>
        <w:t>から</w:t>
      </w:r>
      <w:r w:rsidR="00DC62F8" w:rsidRPr="00A350E1">
        <w:rPr>
          <w:rFonts w:asciiTheme="minorEastAsia" w:hAnsiTheme="minorEastAsia" w:hint="eastAsia"/>
        </w:rPr>
        <w:t>宿泊施設の立地・誘致を要望</w:t>
      </w:r>
      <w:r w:rsidR="00D06A7B">
        <w:rPr>
          <w:rFonts w:asciiTheme="minorEastAsia" w:hAnsiTheme="minorEastAsia" w:hint="eastAsia"/>
        </w:rPr>
        <w:t>されています。</w:t>
      </w:r>
    </w:p>
    <w:p w14:paraId="733569D4" w14:textId="74441326" w:rsidR="00A350E1" w:rsidRPr="00A350E1" w:rsidRDefault="00D06A7B" w:rsidP="00506959">
      <w:pPr>
        <w:ind w:leftChars="50" w:left="105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そのため</w:t>
      </w:r>
      <w:r w:rsidR="00A350E1" w:rsidRPr="00A350E1">
        <w:rPr>
          <w:rFonts w:asciiTheme="minorEastAsia" w:hAnsiTheme="minorEastAsia" w:hint="eastAsia"/>
        </w:rPr>
        <w:t>、宿泊事業としての活用を</w:t>
      </w:r>
      <w:r>
        <w:rPr>
          <w:rFonts w:asciiTheme="minorEastAsia" w:hAnsiTheme="minorEastAsia" w:hint="eastAsia"/>
        </w:rPr>
        <w:t>念頭に</w:t>
      </w:r>
      <w:r w:rsidR="00E433BB">
        <w:rPr>
          <w:rFonts w:asciiTheme="minorEastAsia" w:hAnsiTheme="minorEastAsia" w:hint="eastAsia"/>
        </w:rPr>
        <w:t>おきつつ</w:t>
      </w:r>
      <w:r>
        <w:rPr>
          <w:rFonts w:asciiTheme="minorEastAsia" w:hAnsiTheme="minorEastAsia" w:hint="eastAsia"/>
        </w:rPr>
        <w:t>、その他の活用も含めて、</w:t>
      </w:r>
      <w:r w:rsidR="00A350E1" w:rsidRPr="00A350E1">
        <w:rPr>
          <w:rFonts w:asciiTheme="minorEastAsia" w:hAnsiTheme="minorEastAsia" w:hint="eastAsia"/>
        </w:rPr>
        <w:t>当該地の新たな市場性</w:t>
      </w:r>
      <w:r w:rsidR="00EF4F1C">
        <w:rPr>
          <w:rFonts w:asciiTheme="minorEastAsia" w:hAnsiTheme="minorEastAsia" w:hint="eastAsia"/>
        </w:rPr>
        <w:t>を確認したいと考えております。つきましては</w:t>
      </w:r>
      <w:r w:rsidR="008D5919">
        <w:rPr>
          <w:rFonts w:asciiTheme="minorEastAsia" w:hAnsiTheme="minorEastAsia" w:hint="eastAsia"/>
        </w:rPr>
        <w:t>、</w:t>
      </w:r>
      <w:r w:rsidR="00A350E1" w:rsidRPr="00A350E1">
        <w:rPr>
          <w:rFonts w:asciiTheme="minorEastAsia" w:hAnsiTheme="minorEastAsia" w:hint="eastAsia"/>
        </w:rPr>
        <w:t>本サウンディング型市場調査にふるって</w:t>
      </w:r>
      <w:r w:rsidR="00D35498">
        <w:rPr>
          <w:rFonts w:asciiTheme="minorEastAsia" w:hAnsiTheme="minorEastAsia" w:hint="eastAsia"/>
        </w:rPr>
        <w:t>ご参加</w:t>
      </w:r>
      <w:r w:rsidR="00EF4F1C">
        <w:rPr>
          <w:rFonts w:asciiTheme="minorEastAsia" w:hAnsiTheme="minorEastAsia" w:hint="eastAsia"/>
        </w:rPr>
        <w:t>いただければと</w:t>
      </w:r>
      <w:r w:rsidR="0083447A">
        <w:rPr>
          <w:rFonts w:asciiTheme="minorEastAsia" w:hAnsiTheme="minorEastAsia" w:hint="eastAsia"/>
        </w:rPr>
        <w:t>思います</w:t>
      </w:r>
      <w:r w:rsidR="00A350E1" w:rsidRPr="00A350E1">
        <w:rPr>
          <w:rFonts w:asciiTheme="minorEastAsia" w:hAnsiTheme="minorEastAsia" w:hint="eastAsia"/>
        </w:rPr>
        <w:t>。</w:t>
      </w:r>
    </w:p>
    <w:p w14:paraId="395EA3FD" w14:textId="0B41556F" w:rsidR="007C2AEB" w:rsidRDefault="00E433BB" w:rsidP="006C020F">
      <w:pPr>
        <w:ind w:leftChars="50" w:left="105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なお、</w:t>
      </w:r>
      <w:r w:rsidR="004B2071" w:rsidRPr="00A350E1">
        <w:rPr>
          <w:rFonts w:asciiTheme="minorEastAsia" w:hAnsiTheme="minorEastAsia" w:hint="eastAsia"/>
        </w:rPr>
        <w:t>本調査は</w:t>
      </w:r>
      <w:r>
        <w:rPr>
          <w:rFonts w:asciiTheme="minorEastAsia" w:hAnsiTheme="minorEastAsia" w:hint="eastAsia"/>
        </w:rPr>
        <w:t>当該地の</w:t>
      </w:r>
      <w:r w:rsidR="00344201">
        <w:rPr>
          <w:rFonts w:asciiTheme="minorEastAsia" w:hAnsiTheme="minorEastAsia" w:hint="eastAsia"/>
        </w:rPr>
        <w:t>利</w:t>
      </w:r>
      <w:r w:rsidR="008A348B" w:rsidRPr="00A350E1">
        <w:rPr>
          <w:rFonts w:asciiTheme="minorEastAsia" w:hAnsiTheme="minorEastAsia" w:hint="eastAsia"/>
        </w:rPr>
        <w:t>活用や</w:t>
      </w:r>
      <w:r w:rsidR="006A56ED">
        <w:rPr>
          <w:rFonts w:asciiTheme="minorEastAsia" w:hAnsiTheme="minorEastAsia" w:hint="eastAsia"/>
        </w:rPr>
        <w:t>当該地の</w:t>
      </w:r>
      <w:r w:rsidR="00344201">
        <w:rPr>
          <w:rFonts w:asciiTheme="minorEastAsia" w:hAnsiTheme="minorEastAsia" w:hint="eastAsia"/>
        </w:rPr>
        <w:t>利</w:t>
      </w:r>
      <w:r w:rsidR="006A56ED">
        <w:rPr>
          <w:rFonts w:asciiTheme="minorEastAsia" w:hAnsiTheme="minorEastAsia" w:hint="eastAsia"/>
        </w:rPr>
        <w:t>活用を通じた事業に</w:t>
      </w:r>
      <w:r w:rsidR="00506959" w:rsidRPr="00A350E1">
        <w:rPr>
          <w:rFonts w:asciiTheme="minorEastAsia" w:hAnsiTheme="minorEastAsia" w:hint="eastAsia"/>
        </w:rPr>
        <w:t>参画を想定する皆さまとの対話を通じて、</w:t>
      </w:r>
      <w:r>
        <w:rPr>
          <w:rFonts w:asciiTheme="minorEastAsia" w:hAnsiTheme="minorEastAsia" w:hint="eastAsia"/>
        </w:rPr>
        <w:t>今後の</w:t>
      </w:r>
      <w:r w:rsidRPr="00A350E1">
        <w:rPr>
          <w:rFonts w:asciiTheme="minorEastAsia" w:hAnsiTheme="minorEastAsia" w:hint="eastAsia"/>
        </w:rPr>
        <w:t>新たな市場性</w:t>
      </w:r>
      <w:r>
        <w:rPr>
          <w:rFonts w:asciiTheme="minorEastAsia" w:hAnsiTheme="minorEastAsia" w:hint="eastAsia"/>
        </w:rPr>
        <w:t>の確認のみならず、</w:t>
      </w:r>
      <w:r w:rsidR="006A56ED">
        <w:rPr>
          <w:rFonts w:asciiTheme="minorEastAsia" w:hAnsiTheme="minorEastAsia" w:hint="eastAsia"/>
        </w:rPr>
        <w:t>当該地の</w:t>
      </w:r>
      <w:r w:rsidR="00344201">
        <w:rPr>
          <w:rFonts w:asciiTheme="minorEastAsia" w:hAnsiTheme="minorEastAsia" w:hint="eastAsia"/>
        </w:rPr>
        <w:t>利</w:t>
      </w:r>
      <w:r w:rsidR="006A56ED">
        <w:rPr>
          <w:rFonts w:asciiTheme="minorEastAsia" w:hAnsiTheme="minorEastAsia" w:hint="eastAsia"/>
        </w:rPr>
        <w:t>活用に向けた</w:t>
      </w:r>
      <w:r w:rsidR="008A348B" w:rsidRPr="00A350E1">
        <w:rPr>
          <w:rFonts w:asciiTheme="minorEastAsia" w:hAnsiTheme="minorEastAsia" w:hint="eastAsia"/>
        </w:rPr>
        <w:t>公募要件等に反映すべき事項</w:t>
      </w:r>
      <w:r>
        <w:rPr>
          <w:rFonts w:asciiTheme="minorEastAsia" w:hAnsiTheme="minorEastAsia" w:hint="eastAsia"/>
        </w:rPr>
        <w:t>を検討</w:t>
      </w:r>
      <w:r w:rsidR="00A350E1" w:rsidRPr="00A350E1">
        <w:rPr>
          <w:rFonts w:asciiTheme="minorEastAsia" w:hAnsiTheme="minorEastAsia" w:hint="eastAsia"/>
        </w:rPr>
        <w:t>するために</w:t>
      </w:r>
      <w:r w:rsidR="008A348B" w:rsidRPr="00A350E1">
        <w:rPr>
          <w:rFonts w:asciiTheme="minorEastAsia" w:hAnsiTheme="minorEastAsia" w:hint="eastAsia"/>
        </w:rPr>
        <w:t>実施するものです。</w:t>
      </w:r>
    </w:p>
    <w:p w14:paraId="303349AC" w14:textId="53F8DD9D" w:rsidR="00330385" w:rsidRPr="00330385" w:rsidRDefault="00330385" w:rsidP="00330385">
      <w:pPr>
        <w:rPr>
          <w:rFonts w:asciiTheme="minorEastAsia" w:hAnsiTheme="minorEastAsia"/>
        </w:rPr>
      </w:pPr>
    </w:p>
    <w:p w14:paraId="0D5AA156" w14:textId="5C50A7E9" w:rsidR="00330385" w:rsidRDefault="00330385" w:rsidP="0033038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２</w:t>
      </w:r>
      <w:r w:rsidRPr="00A350E1">
        <w:rPr>
          <w:rFonts w:asciiTheme="minorEastAsia" w:hAnsiTheme="minorEastAsia" w:hint="eastAsia"/>
        </w:rPr>
        <w:t xml:space="preserve">. </w:t>
      </w:r>
      <w:r>
        <w:rPr>
          <w:rFonts w:asciiTheme="minorEastAsia" w:hAnsiTheme="minorEastAsia" w:hint="eastAsia"/>
        </w:rPr>
        <w:t>参加対象者</w:t>
      </w:r>
    </w:p>
    <w:p w14:paraId="1D4679E7" w14:textId="1BEF6DD4" w:rsidR="00330385" w:rsidRPr="00330385" w:rsidRDefault="00330385" w:rsidP="009F44C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Pr="00A350E1">
        <w:rPr>
          <w:rFonts w:asciiTheme="minorEastAsia" w:hAnsiTheme="minorEastAsia" w:hint="eastAsia"/>
        </w:rPr>
        <w:t>本サウンディング型市場調査</w:t>
      </w:r>
      <w:r>
        <w:rPr>
          <w:rFonts w:asciiTheme="minorEastAsia" w:hAnsiTheme="minorEastAsia" w:hint="eastAsia"/>
        </w:rPr>
        <w:t>の</w:t>
      </w:r>
      <w:r>
        <w:rPr>
          <w:rFonts w:hint="eastAsia"/>
        </w:rPr>
        <w:t>参加対象者は、対象物件の活用主体となりうる法人や法人のグループ、個人または法人化を予定する任意団体とします。（以下、提案者とする。）</w:t>
      </w:r>
    </w:p>
    <w:p w14:paraId="70AA0FA0" w14:textId="77777777" w:rsidR="008A348B" w:rsidRPr="006A56ED" w:rsidRDefault="008A348B" w:rsidP="008A348B">
      <w:pPr>
        <w:rPr>
          <w:rFonts w:asciiTheme="minorEastAsia" w:hAnsiTheme="minorEastAsia"/>
        </w:rPr>
      </w:pPr>
    </w:p>
    <w:p w14:paraId="472666E2" w14:textId="6477336D" w:rsidR="00545E15" w:rsidRPr="00A350E1" w:rsidRDefault="00344201" w:rsidP="0096445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３</w:t>
      </w:r>
      <w:r w:rsidR="00964456" w:rsidRPr="00A350E1">
        <w:rPr>
          <w:rFonts w:asciiTheme="minorEastAsia" w:hAnsiTheme="minorEastAsia" w:hint="eastAsia"/>
        </w:rPr>
        <w:t xml:space="preserve">. </w:t>
      </w:r>
      <w:r w:rsidR="00545E15" w:rsidRPr="00A350E1">
        <w:rPr>
          <w:rFonts w:asciiTheme="minorEastAsia" w:hAnsiTheme="minorEastAsia" w:hint="eastAsia"/>
        </w:rPr>
        <w:t>本調査の実施概要</w:t>
      </w:r>
    </w:p>
    <w:p w14:paraId="2745CC63" w14:textId="77777777" w:rsidR="00545E15" w:rsidRPr="00A350E1" w:rsidRDefault="00964456" w:rsidP="00964456">
      <w:pPr>
        <w:ind w:firstLineChars="50" w:firstLine="105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(1) </w:t>
      </w:r>
      <w:r w:rsidR="00545E15" w:rsidRPr="00A350E1">
        <w:rPr>
          <w:rFonts w:asciiTheme="minorEastAsia" w:hAnsiTheme="minorEastAsia" w:hint="eastAsia"/>
        </w:rPr>
        <w:t>全体スケジュール</w:t>
      </w:r>
    </w:p>
    <w:tbl>
      <w:tblPr>
        <w:tblStyle w:val="a4"/>
        <w:tblW w:w="0" w:type="auto"/>
        <w:tblInd w:w="1467" w:type="dxa"/>
        <w:tblLook w:val="04A0" w:firstRow="1" w:lastRow="0" w:firstColumn="1" w:lastColumn="0" w:noHBand="0" w:noVBand="1"/>
      </w:tblPr>
      <w:tblGrid>
        <w:gridCol w:w="3402"/>
        <w:gridCol w:w="3402"/>
      </w:tblGrid>
      <w:tr w:rsidR="007F4921" w:rsidRPr="00A350E1" w14:paraId="2A7452BF" w14:textId="77777777" w:rsidTr="00EA3160">
        <w:tc>
          <w:tcPr>
            <w:tcW w:w="3402" w:type="dxa"/>
            <w:shd w:val="clear" w:color="auto" w:fill="BDD6EE" w:themeFill="accent1" w:themeFillTint="66"/>
          </w:tcPr>
          <w:p w14:paraId="3BBEB51A" w14:textId="77777777" w:rsidR="007F4921" w:rsidRPr="00A350E1" w:rsidRDefault="007F4921" w:rsidP="007F4921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日程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14:paraId="1E3676B2" w14:textId="77777777" w:rsidR="007F4921" w:rsidRPr="00A350E1" w:rsidRDefault="007F4921" w:rsidP="007F4921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内容</w:t>
            </w:r>
          </w:p>
        </w:tc>
      </w:tr>
      <w:tr w:rsidR="007F4921" w:rsidRPr="00A350E1" w14:paraId="6DA4BA10" w14:textId="77777777" w:rsidTr="00EA3160">
        <w:tc>
          <w:tcPr>
            <w:tcW w:w="3402" w:type="dxa"/>
          </w:tcPr>
          <w:p w14:paraId="4B97392F" w14:textId="7E5479FF" w:rsidR="007F4921" w:rsidRPr="00A350E1" w:rsidRDefault="001E7ECA" w:rsidP="00B06620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2025</w:t>
            </w:r>
            <w:r w:rsidR="007F4921" w:rsidRPr="00A350E1">
              <w:rPr>
                <w:rFonts w:asciiTheme="minorEastAsia" w:hAnsiTheme="minorEastAsia" w:hint="eastAsia"/>
              </w:rPr>
              <w:t>年</w:t>
            </w:r>
            <w:r w:rsidR="00DC62F8" w:rsidRPr="00A350E1">
              <w:rPr>
                <w:rFonts w:asciiTheme="minorEastAsia" w:hAnsiTheme="minorEastAsia" w:hint="eastAsia"/>
              </w:rPr>
              <w:t>1</w:t>
            </w:r>
            <w:r w:rsidR="00AD606E">
              <w:rPr>
                <w:rFonts w:asciiTheme="minorEastAsia" w:hAnsiTheme="minorEastAsia" w:hint="eastAsia"/>
              </w:rPr>
              <w:t>2</w:t>
            </w:r>
            <w:r w:rsidR="007F4921" w:rsidRPr="00A350E1">
              <w:rPr>
                <w:rFonts w:asciiTheme="minorEastAsia" w:hAnsiTheme="minorEastAsia" w:hint="eastAsia"/>
              </w:rPr>
              <w:t>月</w:t>
            </w:r>
            <w:r w:rsidR="00AD606E">
              <w:rPr>
                <w:rFonts w:asciiTheme="minorEastAsia" w:hAnsiTheme="minorEastAsia" w:hint="eastAsia"/>
              </w:rPr>
              <w:t>１</w:t>
            </w:r>
            <w:r w:rsidR="007F4921" w:rsidRPr="00A350E1">
              <w:rPr>
                <w:rFonts w:asciiTheme="minorEastAsia" w:hAnsiTheme="minorEastAsia" w:hint="eastAsia"/>
              </w:rPr>
              <w:t>日（</w:t>
            </w:r>
            <w:r w:rsidR="005E5759">
              <w:rPr>
                <w:rFonts w:asciiTheme="minorEastAsia" w:hAnsiTheme="minorEastAsia" w:hint="eastAsia"/>
              </w:rPr>
              <w:t>月</w:t>
            </w:r>
            <w:r w:rsidR="007F4921" w:rsidRPr="00A350E1">
              <w:rPr>
                <w:rFonts w:asciiTheme="minorEastAsia" w:hAnsiTheme="minorEastAsia" w:hint="eastAsia"/>
              </w:rPr>
              <w:t>）</w:t>
            </w:r>
          </w:p>
        </w:tc>
        <w:tc>
          <w:tcPr>
            <w:tcW w:w="3402" w:type="dxa"/>
          </w:tcPr>
          <w:p w14:paraId="0379AB13" w14:textId="77777777" w:rsidR="007F4921" w:rsidRPr="00A350E1" w:rsidRDefault="007F4921" w:rsidP="007F4921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本調査の実施要領の公表</w:t>
            </w:r>
          </w:p>
        </w:tc>
      </w:tr>
      <w:tr w:rsidR="007F4921" w:rsidRPr="00A350E1" w14:paraId="73AE83FA" w14:textId="77777777" w:rsidTr="00EA3160">
        <w:tc>
          <w:tcPr>
            <w:tcW w:w="3402" w:type="dxa"/>
          </w:tcPr>
          <w:p w14:paraId="6382E08F" w14:textId="079EF331" w:rsidR="007F4921" w:rsidRPr="00A350E1" w:rsidRDefault="00AD606E" w:rsidP="00B06620">
            <w:pPr>
              <w:ind w:firstLineChars="50" w:firstLine="105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2026年１</w:t>
            </w:r>
            <w:r w:rsidR="007F4921" w:rsidRPr="00A350E1">
              <w:rPr>
                <w:rFonts w:asciiTheme="minorEastAsia" w:hAnsiTheme="minorEastAsia" w:hint="eastAsia"/>
              </w:rPr>
              <w:t>月</w:t>
            </w:r>
            <w:r>
              <w:rPr>
                <w:rFonts w:asciiTheme="minorEastAsia" w:hAnsiTheme="minorEastAsia" w:hint="eastAsia"/>
              </w:rPr>
              <w:t>９</w:t>
            </w:r>
            <w:r w:rsidR="00331AFD" w:rsidRPr="00A350E1">
              <w:rPr>
                <w:rFonts w:asciiTheme="minorEastAsia" w:hAnsiTheme="minorEastAsia" w:hint="eastAsia"/>
              </w:rPr>
              <w:t>日（</w:t>
            </w:r>
            <w:r>
              <w:rPr>
                <w:rFonts w:asciiTheme="minorEastAsia" w:hAnsiTheme="minorEastAsia" w:hint="eastAsia"/>
              </w:rPr>
              <w:t>金</w:t>
            </w:r>
            <w:r w:rsidR="007F4921" w:rsidRPr="00A350E1">
              <w:rPr>
                <w:rFonts w:asciiTheme="minorEastAsia" w:hAnsiTheme="minorEastAsia" w:hint="eastAsia"/>
              </w:rPr>
              <w:t>）</w:t>
            </w:r>
          </w:p>
        </w:tc>
        <w:tc>
          <w:tcPr>
            <w:tcW w:w="3402" w:type="dxa"/>
          </w:tcPr>
          <w:p w14:paraId="2EEDCBC1" w14:textId="77777777" w:rsidR="007F4921" w:rsidRPr="00A350E1" w:rsidRDefault="00534AD0" w:rsidP="003D5515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アンケート</w:t>
            </w:r>
            <w:r w:rsidR="003D5515" w:rsidRPr="00A350E1">
              <w:rPr>
                <w:rFonts w:asciiTheme="minorEastAsia" w:hAnsiTheme="minorEastAsia" w:hint="eastAsia"/>
              </w:rPr>
              <w:t>調査回答</w:t>
            </w:r>
            <w:r w:rsidR="00C55540" w:rsidRPr="00A350E1">
              <w:rPr>
                <w:rFonts w:asciiTheme="minorEastAsia" w:hAnsiTheme="minorEastAsia" w:hint="eastAsia"/>
              </w:rPr>
              <w:t>票</w:t>
            </w:r>
            <w:r w:rsidR="007F4921" w:rsidRPr="00A350E1">
              <w:rPr>
                <w:rFonts w:asciiTheme="minorEastAsia" w:hAnsiTheme="minorEastAsia" w:hint="eastAsia"/>
              </w:rPr>
              <w:t>の提出</w:t>
            </w:r>
            <w:r w:rsidR="00C55540" w:rsidRPr="00A350E1">
              <w:rPr>
                <w:rFonts w:asciiTheme="minorEastAsia" w:hAnsiTheme="minorEastAsia" w:hint="eastAsia"/>
              </w:rPr>
              <w:t>締切</w:t>
            </w:r>
          </w:p>
        </w:tc>
      </w:tr>
      <w:tr w:rsidR="007F4921" w:rsidRPr="00A350E1" w14:paraId="4AB3419A" w14:textId="77777777" w:rsidTr="00EA3160">
        <w:tc>
          <w:tcPr>
            <w:tcW w:w="3402" w:type="dxa"/>
          </w:tcPr>
          <w:p w14:paraId="0909F7FF" w14:textId="0B1D9B63" w:rsidR="007F4921" w:rsidRPr="00A350E1" w:rsidRDefault="00AD606E" w:rsidP="00DE182E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</w:t>
            </w:r>
            <w:r w:rsidR="007F4921" w:rsidRPr="00A350E1">
              <w:rPr>
                <w:rFonts w:asciiTheme="minorEastAsia" w:hAnsiTheme="minorEastAsia" w:hint="eastAsia"/>
              </w:rPr>
              <w:t>月</w:t>
            </w:r>
            <w:r w:rsidR="00344201">
              <w:rPr>
                <w:rFonts w:asciiTheme="minorEastAsia" w:hAnsiTheme="minorEastAsia" w:hint="eastAsia"/>
              </w:rPr>
              <w:t>下旬</w:t>
            </w:r>
            <w:r w:rsidR="00FD2F91" w:rsidRPr="00A350E1">
              <w:rPr>
                <w:rFonts w:asciiTheme="minorEastAsia" w:hAnsiTheme="minorEastAsia" w:hint="eastAsia"/>
              </w:rPr>
              <w:t>以降</w:t>
            </w:r>
          </w:p>
        </w:tc>
        <w:tc>
          <w:tcPr>
            <w:tcW w:w="3402" w:type="dxa"/>
          </w:tcPr>
          <w:p w14:paraId="5E7BB3F2" w14:textId="77777777" w:rsidR="007F4921" w:rsidRPr="00A350E1" w:rsidRDefault="003D5515" w:rsidP="007F4921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追加個別</w:t>
            </w:r>
            <w:r w:rsidR="007F4921" w:rsidRPr="00A350E1">
              <w:rPr>
                <w:rFonts w:asciiTheme="minorEastAsia" w:hAnsiTheme="minorEastAsia" w:hint="eastAsia"/>
              </w:rPr>
              <w:t>対話の実施</w:t>
            </w:r>
          </w:p>
        </w:tc>
      </w:tr>
      <w:tr w:rsidR="007F4921" w:rsidRPr="00A350E1" w14:paraId="0D3B5970" w14:textId="77777777" w:rsidTr="00EA3160">
        <w:tc>
          <w:tcPr>
            <w:tcW w:w="3402" w:type="dxa"/>
          </w:tcPr>
          <w:p w14:paraId="59E87FFE" w14:textId="62404ED2" w:rsidR="007F4921" w:rsidRPr="00A350E1" w:rsidRDefault="00AD606E" w:rsidP="00A62E6B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４</w:t>
            </w:r>
            <w:r w:rsidR="00EA3160" w:rsidRPr="00A350E1">
              <w:rPr>
                <w:rFonts w:asciiTheme="minorEastAsia" w:hAnsiTheme="minorEastAsia" w:hint="eastAsia"/>
              </w:rPr>
              <w:t>月以降</w:t>
            </w:r>
          </w:p>
        </w:tc>
        <w:tc>
          <w:tcPr>
            <w:tcW w:w="3402" w:type="dxa"/>
          </w:tcPr>
          <w:p w14:paraId="47832550" w14:textId="77777777" w:rsidR="007F4921" w:rsidRPr="00A350E1" w:rsidRDefault="007F4921" w:rsidP="007F4921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実施結果の公表</w:t>
            </w:r>
          </w:p>
        </w:tc>
      </w:tr>
      <w:tr w:rsidR="00330385" w:rsidRPr="00A350E1" w14:paraId="217DE326" w14:textId="77777777" w:rsidTr="00EA3160">
        <w:tc>
          <w:tcPr>
            <w:tcW w:w="3402" w:type="dxa"/>
          </w:tcPr>
          <w:p w14:paraId="7E68DB20" w14:textId="5AFBBBFA" w:rsidR="00330385" w:rsidRPr="00A350E1" w:rsidDel="005E5759" w:rsidRDefault="00330385" w:rsidP="00A62E6B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2026年度</w:t>
            </w:r>
          </w:p>
        </w:tc>
        <w:tc>
          <w:tcPr>
            <w:tcW w:w="3402" w:type="dxa"/>
          </w:tcPr>
          <w:p w14:paraId="17AB4B8B" w14:textId="688F90B0" w:rsidR="00330385" w:rsidRPr="00A350E1" w:rsidRDefault="00330385" w:rsidP="007F492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公募開始</w:t>
            </w:r>
          </w:p>
        </w:tc>
      </w:tr>
    </w:tbl>
    <w:p w14:paraId="38E2DC54" w14:textId="77777777" w:rsidR="00545E15" w:rsidRPr="00A350E1" w:rsidRDefault="00545E15" w:rsidP="00545E15">
      <w:pPr>
        <w:rPr>
          <w:rFonts w:asciiTheme="minorEastAsia" w:hAnsiTheme="minorEastAsia"/>
        </w:rPr>
      </w:pPr>
    </w:p>
    <w:p w14:paraId="722B56A8" w14:textId="77777777" w:rsidR="003D5515" w:rsidRPr="00A350E1" w:rsidRDefault="00964456" w:rsidP="00964456">
      <w:pPr>
        <w:ind w:firstLineChars="50" w:firstLine="105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(2) </w:t>
      </w:r>
      <w:r w:rsidR="003D5515" w:rsidRPr="00A350E1">
        <w:rPr>
          <w:rFonts w:asciiTheme="minorEastAsia" w:hAnsiTheme="minorEastAsia" w:hint="eastAsia"/>
        </w:rPr>
        <w:t>アンケート調査の実施</w:t>
      </w:r>
    </w:p>
    <w:p w14:paraId="03A86A90" w14:textId="7E66A750" w:rsidR="003D5515" w:rsidRDefault="003D5515" w:rsidP="001E70F7">
      <w:pPr>
        <w:ind w:leftChars="200" w:left="42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別紙の「アンケート調査回答票」</w:t>
      </w:r>
      <w:r w:rsidR="001E70F7">
        <w:rPr>
          <w:rFonts w:asciiTheme="minorEastAsia" w:hAnsiTheme="minorEastAsia" w:hint="eastAsia"/>
        </w:rPr>
        <w:t>または</w:t>
      </w:r>
      <w:r w:rsidRPr="00A350E1">
        <w:rPr>
          <w:rFonts w:asciiTheme="minorEastAsia" w:hAnsiTheme="minorEastAsia" w:hint="eastAsia"/>
        </w:rPr>
        <w:t>、</w:t>
      </w:r>
      <w:r w:rsidR="001E70F7">
        <w:rPr>
          <w:rFonts w:asciiTheme="minorEastAsia" w:hAnsiTheme="minorEastAsia" w:hint="eastAsia"/>
        </w:rPr>
        <w:t>任意の様式（Excel、PowerPoint等）にアンケート調査の内容をご記載いただき、</w:t>
      </w:r>
      <w:r w:rsidR="00A4005B" w:rsidRPr="00A350E1">
        <w:rPr>
          <w:rFonts w:asciiTheme="minorEastAsia" w:hAnsiTheme="minorEastAsia" w:hint="eastAsia"/>
        </w:rPr>
        <w:t>202</w:t>
      </w:r>
      <w:r w:rsidR="005E5759">
        <w:rPr>
          <w:rFonts w:asciiTheme="minorEastAsia" w:hAnsiTheme="minorEastAsia" w:hint="eastAsia"/>
        </w:rPr>
        <w:t>6</w:t>
      </w:r>
      <w:r w:rsidR="00FD2F91" w:rsidRPr="00A350E1">
        <w:rPr>
          <w:rFonts w:asciiTheme="minorEastAsia" w:hAnsiTheme="minorEastAsia" w:hint="eastAsia"/>
        </w:rPr>
        <w:t>年</w:t>
      </w:r>
      <w:r w:rsidR="005E5759">
        <w:rPr>
          <w:rFonts w:asciiTheme="minorEastAsia" w:hAnsiTheme="minorEastAsia" w:hint="eastAsia"/>
        </w:rPr>
        <w:t>１</w:t>
      </w:r>
      <w:r w:rsidR="00A4005B" w:rsidRPr="00A350E1">
        <w:rPr>
          <w:rFonts w:asciiTheme="minorEastAsia" w:hAnsiTheme="minorEastAsia" w:hint="eastAsia"/>
        </w:rPr>
        <w:t>月</w:t>
      </w:r>
      <w:r w:rsidR="005E5759">
        <w:rPr>
          <w:rFonts w:asciiTheme="minorEastAsia" w:hAnsiTheme="minorEastAsia" w:hint="eastAsia"/>
        </w:rPr>
        <w:t>９</w:t>
      </w:r>
      <w:r w:rsidR="00A4005B" w:rsidRPr="00A350E1">
        <w:rPr>
          <w:rFonts w:asciiTheme="minorEastAsia" w:hAnsiTheme="minorEastAsia" w:hint="eastAsia"/>
        </w:rPr>
        <w:t>日（</w:t>
      </w:r>
      <w:r w:rsidR="005E5759">
        <w:rPr>
          <w:rFonts w:asciiTheme="minorEastAsia" w:hAnsiTheme="minorEastAsia" w:hint="eastAsia"/>
        </w:rPr>
        <w:t>金</w:t>
      </w:r>
      <w:r w:rsidR="00A4005B" w:rsidRPr="00A350E1">
        <w:rPr>
          <w:rFonts w:asciiTheme="minorEastAsia" w:hAnsiTheme="minorEastAsia" w:hint="eastAsia"/>
        </w:rPr>
        <w:t>）</w:t>
      </w:r>
      <w:r w:rsidRPr="00A350E1">
        <w:rPr>
          <w:rFonts w:asciiTheme="minorEastAsia" w:hAnsiTheme="minorEastAsia" w:hint="eastAsia"/>
        </w:rPr>
        <w:t>17時までに、多摩市企画政策部行政管理課（</w:t>
      </w:r>
      <w:r w:rsidR="00E21D5E" w:rsidRPr="00A350E1">
        <w:rPr>
          <w:rFonts w:asciiTheme="minorEastAsia" w:hAnsiTheme="minorEastAsia"/>
        </w:rPr>
        <w:t>fm_tama@city.tama.tokyo</w:t>
      </w:r>
      <w:r w:rsidR="00255D08" w:rsidRPr="00A350E1">
        <w:rPr>
          <w:rFonts w:asciiTheme="minorEastAsia" w:hAnsiTheme="minorEastAsia"/>
        </w:rPr>
        <w:t>.jp</w:t>
      </w:r>
      <w:r w:rsidRPr="00A350E1">
        <w:rPr>
          <w:rFonts w:asciiTheme="minorEastAsia" w:hAnsiTheme="minorEastAsia" w:hint="eastAsia"/>
        </w:rPr>
        <w:t>）へ電子メールで送付をお願いします。</w:t>
      </w:r>
    </w:p>
    <w:p w14:paraId="6DD6D722" w14:textId="7F0515B6" w:rsidR="00344201" w:rsidRPr="00A350E1" w:rsidRDefault="00344201" w:rsidP="002D0B17">
      <w:pPr>
        <w:ind w:leftChars="200" w:left="420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※メールの</w:t>
      </w:r>
      <w:r w:rsidR="001E70F7">
        <w:rPr>
          <w:rFonts w:asciiTheme="minorEastAsia" w:hAnsiTheme="minorEastAsia" w:hint="eastAsia"/>
        </w:rPr>
        <w:t>送付時は件名</w:t>
      </w:r>
      <w:r>
        <w:rPr>
          <w:rFonts w:asciiTheme="minorEastAsia" w:hAnsiTheme="minorEastAsia" w:hint="eastAsia"/>
        </w:rPr>
        <w:t>に「鶴牧倉庫サウンディング」を明記してください。</w:t>
      </w:r>
    </w:p>
    <w:p w14:paraId="6F0CCFC8" w14:textId="3C503ACA" w:rsidR="003D5515" w:rsidRDefault="003D5515" w:rsidP="00545E15">
      <w:pPr>
        <w:rPr>
          <w:rFonts w:asciiTheme="minorEastAsia" w:hAnsiTheme="minorEastAsia"/>
        </w:rPr>
      </w:pPr>
    </w:p>
    <w:p w14:paraId="6CEC3AA9" w14:textId="25D4615B" w:rsidR="001E70F7" w:rsidRDefault="001E70F7" w:rsidP="00545E15">
      <w:pPr>
        <w:rPr>
          <w:rFonts w:asciiTheme="minorEastAsia" w:hAnsiTheme="minorEastAsia"/>
        </w:rPr>
      </w:pPr>
    </w:p>
    <w:p w14:paraId="598C11B5" w14:textId="77777777" w:rsidR="00914A2F" w:rsidRPr="00A350E1" w:rsidRDefault="003D5515" w:rsidP="003D5515">
      <w:pPr>
        <w:ind w:firstLineChars="50" w:firstLine="105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lastRenderedPageBreak/>
        <w:t>(</w:t>
      </w:r>
      <w:r w:rsidRPr="00A350E1">
        <w:rPr>
          <w:rFonts w:asciiTheme="minorEastAsia" w:hAnsiTheme="minorEastAsia"/>
        </w:rPr>
        <w:t>3</w:t>
      </w:r>
      <w:r w:rsidRPr="00A350E1">
        <w:rPr>
          <w:rFonts w:asciiTheme="minorEastAsia" w:hAnsiTheme="minorEastAsia" w:hint="eastAsia"/>
        </w:rPr>
        <w:t>)</w:t>
      </w:r>
      <w:r w:rsidR="00964456" w:rsidRPr="00A350E1">
        <w:rPr>
          <w:rFonts w:asciiTheme="minorEastAsia" w:hAnsiTheme="minorEastAsia"/>
        </w:rPr>
        <w:t xml:space="preserve"> </w:t>
      </w:r>
      <w:r w:rsidRPr="00A350E1">
        <w:rPr>
          <w:rFonts w:asciiTheme="minorEastAsia" w:hAnsiTheme="minorEastAsia" w:hint="eastAsia"/>
        </w:rPr>
        <w:t>追加個別</w:t>
      </w:r>
      <w:r w:rsidR="00914A2F" w:rsidRPr="00A350E1">
        <w:rPr>
          <w:rFonts w:asciiTheme="minorEastAsia" w:hAnsiTheme="minorEastAsia" w:hint="eastAsia"/>
        </w:rPr>
        <w:t>対話の実施</w:t>
      </w:r>
    </w:p>
    <w:p w14:paraId="6D9035E0" w14:textId="61635168" w:rsidR="00914A2F" w:rsidRPr="00A350E1" w:rsidRDefault="002F148E" w:rsidP="002D0B17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【</w:t>
      </w:r>
      <w:r w:rsidRPr="008D5919">
        <w:rPr>
          <w:rFonts w:asciiTheme="minorEastAsia" w:hAnsiTheme="minorEastAsia" w:hint="eastAsia"/>
          <w:spacing w:val="210"/>
          <w:kern w:val="0"/>
          <w:fitText w:val="840" w:id="2075390208"/>
        </w:rPr>
        <w:t>日</w:t>
      </w:r>
      <w:r w:rsidRPr="008D5919">
        <w:rPr>
          <w:rFonts w:asciiTheme="minorEastAsia" w:hAnsiTheme="minorEastAsia" w:hint="eastAsia"/>
          <w:kern w:val="0"/>
          <w:fitText w:val="840" w:id="2075390208"/>
        </w:rPr>
        <w:t>程</w:t>
      </w:r>
      <w:r w:rsidRPr="00A350E1">
        <w:rPr>
          <w:rFonts w:asciiTheme="minorEastAsia" w:hAnsiTheme="minorEastAsia" w:hint="eastAsia"/>
        </w:rPr>
        <w:t>】</w:t>
      </w:r>
      <w:r w:rsidR="00A4005B" w:rsidRPr="00A350E1">
        <w:rPr>
          <w:rFonts w:asciiTheme="minorEastAsia" w:hAnsiTheme="minorEastAsia" w:hint="eastAsia"/>
        </w:rPr>
        <w:t>20</w:t>
      </w:r>
      <w:r w:rsidR="005E5759">
        <w:rPr>
          <w:rFonts w:asciiTheme="minorEastAsia" w:hAnsiTheme="minorEastAsia" w:hint="eastAsia"/>
        </w:rPr>
        <w:t>26</w:t>
      </w:r>
      <w:r w:rsidR="00914A2F" w:rsidRPr="00A350E1">
        <w:rPr>
          <w:rFonts w:asciiTheme="minorEastAsia" w:hAnsiTheme="minorEastAsia" w:hint="eastAsia"/>
        </w:rPr>
        <w:t>年</w:t>
      </w:r>
      <w:r w:rsidR="005E5759">
        <w:rPr>
          <w:rFonts w:asciiTheme="minorEastAsia" w:hAnsiTheme="minorEastAsia" w:hint="eastAsia"/>
        </w:rPr>
        <w:t>１</w:t>
      </w:r>
      <w:r w:rsidR="001335E3" w:rsidRPr="00A350E1">
        <w:rPr>
          <w:rFonts w:asciiTheme="minorEastAsia" w:hAnsiTheme="minorEastAsia" w:hint="eastAsia"/>
        </w:rPr>
        <w:t>月</w:t>
      </w:r>
      <w:r w:rsidR="00344201">
        <w:rPr>
          <w:rFonts w:asciiTheme="minorEastAsia" w:hAnsiTheme="minorEastAsia" w:hint="eastAsia"/>
        </w:rPr>
        <w:t>下旬</w:t>
      </w:r>
      <w:r w:rsidR="00FD2F91" w:rsidRPr="00A350E1">
        <w:rPr>
          <w:rFonts w:asciiTheme="minorEastAsia" w:hAnsiTheme="minorEastAsia" w:hint="eastAsia"/>
        </w:rPr>
        <w:t>以降</w:t>
      </w:r>
      <w:r w:rsidR="001E699B" w:rsidRPr="00A350E1">
        <w:rPr>
          <w:rFonts w:asciiTheme="minorEastAsia" w:hAnsiTheme="minorEastAsia" w:hint="eastAsia"/>
        </w:rPr>
        <w:t>の1</w:t>
      </w:r>
      <w:r w:rsidR="00914A2F" w:rsidRPr="00A350E1">
        <w:rPr>
          <w:rFonts w:asciiTheme="minorEastAsia" w:hAnsiTheme="minorEastAsia" w:hint="eastAsia"/>
        </w:rPr>
        <w:t>日</w:t>
      </w:r>
      <w:r w:rsidR="001335E3" w:rsidRPr="00A350E1">
        <w:rPr>
          <w:rFonts w:asciiTheme="minorEastAsia" w:hAnsiTheme="minorEastAsia" w:hint="eastAsia"/>
        </w:rPr>
        <w:t>（土曜日、</w:t>
      </w:r>
      <w:r w:rsidR="001E699B" w:rsidRPr="00A350E1">
        <w:rPr>
          <w:rFonts w:asciiTheme="minorEastAsia" w:hAnsiTheme="minorEastAsia" w:hint="eastAsia"/>
        </w:rPr>
        <w:t>日曜日</w:t>
      </w:r>
      <w:r w:rsidR="001335E3" w:rsidRPr="00A350E1">
        <w:rPr>
          <w:rFonts w:asciiTheme="minorEastAsia" w:hAnsiTheme="minorEastAsia" w:hint="eastAsia"/>
        </w:rPr>
        <w:t>及び祝日</w:t>
      </w:r>
      <w:r w:rsidR="00914A2F" w:rsidRPr="00A350E1">
        <w:rPr>
          <w:rFonts w:asciiTheme="minorEastAsia" w:hAnsiTheme="minorEastAsia" w:hint="eastAsia"/>
        </w:rPr>
        <w:t>を除きます</w:t>
      </w:r>
      <w:r w:rsidR="001E699B" w:rsidRPr="00A350E1">
        <w:rPr>
          <w:rFonts w:asciiTheme="minorEastAsia" w:hAnsiTheme="minorEastAsia" w:hint="eastAsia"/>
        </w:rPr>
        <w:t>）</w:t>
      </w:r>
      <w:r w:rsidR="00914A2F" w:rsidRPr="00A350E1">
        <w:rPr>
          <w:rFonts w:asciiTheme="minorEastAsia" w:hAnsiTheme="minorEastAsia" w:hint="eastAsia"/>
        </w:rPr>
        <w:t>。</w:t>
      </w:r>
    </w:p>
    <w:p w14:paraId="42961FE2" w14:textId="4B65B25F" w:rsidR="00DA2FC1" w:rsidRPr="00A350E1" w:rsidRDefault="00914A2F" w:rsidP="00DA2FC1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【</w:t>
      </w:r>
      <w:r w:rsidRPr="008D5919">
        <w:rPr>
          <w:rFonts w:asciiTheme="minorEastAsia" w:hAnsiTheme="minorEastAsia" w:hint="eastAsia"/>
          <w:spacing w:val="210"/>
          <w:kern w:val="0"/>
          <w:fitText w:val="840" w:id="2075390209"/>
        </w:rPr>
        <w:t>場</w:t>
      </w:r>
      <w:r w:rsidRPr="008D5919">
        <w:rPr>
          <w:rFonts w:asciiTheme="minorEastAsia" w:hAnsiTheme="minorEastAsia" w:hint="eastAsia"/>
          <w:kern w:val="0"/>
          <w:fitText w:val="840" w:id="2075390209"/>
        </w:rPr>
        <w:t>所</w:t>
      </w:r>
      <w:r w:rsidRPr="00A350E1">
        <w:rPr>
          <w:rFonts w:asciiTheme="minorEastAsia" w:hAnsiTheme="minorEastAsia" w:hint="eastAsia"/>
        </w:rPr>
        <w:t>】</w:t>
      </w:r>
      <w:r w:rsidR="00DA2FC1" w:rsidRPr="00A350E1">
        <w:rPr>
          <w:rFonts w:asciiTheme="minorEastAsia" w:hAnsiTheme="minorEastAsia" w:hint="eastAsia"/>
        </w:rPr>
        <w:t>多摩市役所またはオンライン</w:t>
      </w:r>
    </w:p>
    <w:p w14:paraId="6C05740F" w14:textId="2FAC3622" w:rsidR="00914A2F" w:rsidRPr="00A350E1" w:rsidRDefault="00914A2F" w:rsidP="002D0B17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【対話時間】1</w:t>
      </w:r>
      <w:r w:rsidR="002F148E" w:rsidRPr="00A350E1">
        <w:rPr>
          <w:rFonts w:asciiTheme="minorEastAsia" w:hAnsiTheme="minorEastAsia" w:hint="eastAsia"/>
        </w:rPr>
        <w:t>時間</w:t>
      </w:r>
      <w:r w:rsidR="00330385">
        <w:rPr>
          <w:rFonts w:asciiTheme="minorEastAsia" w:hAnsiTheme="minorEastAsia" w:hint="eastAsia"/>
        </w:rPr>
        <w:t>程度を予定</w:t>
      </w:r>
    </w:p>
    <w:p w14:paraId="284265AD" w14:textId="7CA57D15" w:rsidR="002D0B17" w:rsidRPr="00A350E1" w:rsidRDefault="00914A2F" w:rsidP="0013592E">
      <w:pPr>
        <w:ind w:leftChars="200" w:left="1680" w:hangingChars="600" w:hanging="126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【</w:t>
      </w:r>
      <w:r w:rsidRPr="008D5919">
        <w:rPr>
          <w:rFonts w:asciiTheme="minorEastAsia" w:hAnsiTheme="minorEastAsia" w:hint="eastAsia"/>
          <w:spacing w:val="52"/>
          <w:kern w:val="0"/>
          <w:fitText w:val="840" w:id="2075390210"/>
        </w:rPr>
        <w:t>対象</w:t>
      </w:r>
      <w:r w:rsidRPr="008D5919">
        <w:rPr>
          <w:rFonts w:asciiTheme="minorEastAsia" w:hAnsiTheme="minorEastAsia" w:hint="eastAsia"/>
          <w:spacing w:val="1"/>
          <w:kern w:val="0"/>
          <w:fitText w:val="840" w:id="2075390210"/>
        </w:rPr>
        <w:t>者</w:t>
      </w:r>
      <w:r w:rsidRPr="00A350E1">
        <w:rPr>
          <w:rFonts w:asciiTheme="minorEastAsia" w:hAnsiTheme="minorEastAsia" w:hint="eastAsia"/>
        </w:rPr>
        <w:t>】</w:t>
      </w:r>
      <w:r w:rsidR="002D0B17" w:rsidRPr="00A350E1">
        <w:rPr>
          <w:rFonts w:asciiTheme="minorEastAsia" w:hAnsiTheme="minorEastAsia" w:hint="eastAsia"/>
        </w:rPr>
        <w:t>アンケート調査回答票を提</w:t>
      </w:r>
      <w:r w:rsidR="00007F83" w:rsidRPr="00A350E1">
        <w:rPr>
          <w:rFonts w:asciiTheme="minorEastAsia" w:hAnsiTheme="minorEastAsia" w:hint="eastAsia"/>
        </w:rPr>
        <w:t>出いただいた</w:t>
      </w:r>
      <w:r w:rsidR="00330385">
        <w:rPr>
          <w:rFonts w:asciiTheme="minorEastAsia" w:hAnsiTheme="minorEastAsia" w:hint="eastAsia"/>
        </w:rPr>
        <w:t>提案者</w:t>
      </w:r>
      <w:r w:rsidR="00007F83" w:rsidRPr="00A350E1">
        <w:rPr>
          <w:rFonts w:asciiTheme="minorEastAsia" w:hAnsiTheme="minorEastAsia" w:hint="eastAsia"/>
        </w:rPr>
        <w:t>から</w:t>
      </w:r>
      <w:r w:rsidR="00E631CD" w:rsidRPr="00A350E1">
        <w:rPr>
          <w:rFonts w:asciiTheme="minorEastAsia" w:hAnsiTheme="minorEastAsia" w:hint="eastAsia"/>
        </w:rPr>
        <w:t>、内容の不明な点等をお聞きするため、</w:t>
      </w:r>
      <w:r w:rsidR="00007F83" w:rsidRPr="00A350E1">
        <w:rPr>
          <w:rFonts w:asciiTheme="minorEastAsia" w:hAnsiTheme="minorEastAsia" w:hint="eastAsia"/>
        </w:rPr>
        <w:t>市が指定します。（後日、市から連絡します）</w:t>
      </w:r>
    </w:p>
    <w:p w14:paraId="49061557" w14:textId="7AAAFE0C" w:rsidR="00A62E6B" w:rsidRPr="00A350E1" w:rsidRDefault="00A62E6B">
      <w:pPr>
        <w:widowControl/>
        <w:jc w:val="left"/>
        <w:rPr>
          <w:rFonts w:asciiTheme="minorEastAsia" w:hAnsiTheme="minorEastAsia"/>
        </w:rPr>
      </w:pPr>
      <w:r w:rsidRPr="00A350E1">
        <w:rPr>
          <w:rFonts w:asciiTheme="minorEastAsia" w:hAnsiTheme="minorEastAsia"/>
        </w:rPr>
        <w:br w:type="page"/>
      </w:r>
    </w:p>
    <w:p w14:paraId="096D8559" w14:textId="73BC7A73" w:rsidR="008535ED" w:rsidRPr="00A350E1" w:rsidRDefault="001E70F7" w:rsidP="008535E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４</w:t>
      </w:r>
      <w:r w:rsidR="008535ED" w:rsidRPr="00A350E1">
        <w:rPr>
          <w:rFonts w:asciiTheme="minorEastAsia" w:hAnsiTheme="minorEastAsia" w:hint="eastAsia"/>
        </w:rPr>
        <w:t>.</w:t>
      </w:r>
      <w:r w:rsidR="00964456" w:rsidRPr="00A350E1">
        <w:rPr>
          <w:rFonts w:asciiTheme="minorEastAsia" w:hAnsiTheme="minorEastAsia"/>
        </w:rPr>
        <w:t xml:space="preserve"> </w:t>
      </w:r>
      <w:r w:rsidR="008535ED" w:rsidRPr="00A350E1">
        <w:rPr>
          <w:rFonts w:asciiTheme="minorEastAsia" w:hAnsiTheme="minorEastAsia" w:hint="eastAsia"/>
        </w:rPr>
        <w:t>対象地の概要及び利活用に向けた基本的方向性</w:t>
      </w:r>
    </w:p>
    <w:p w14:paraId="49A15989" w14:textId="77777777" w:rsidR="008535ED" w:rsidRPr="00A350E1" w:rsidRDefault="008535ED" w:rsidP="008535ED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（1</w:t>
      </w:r>
      <w:r w:rsidR="00964456" w:rsidRPr="00A350E1">
        <w:rPr>
          <w:rFonts w:asciiTheme="minorEastAsia" w:hAnsiTheme="minorEastAsia"/>
        </w:rPr>
        <w:t>）</w:t>
      </w:r>
      <w:r w:rsidRPr="00A350E1">
        <w:rPr>
          <w:rFonts w:asciiTheme="minorEastAsia" w:hAnsiTheme="minorEastAsia" w:hint="eastAsia"/>
        </w:rPr>
        <w:t>対象地の概要</w:t>
      </w:r>
    </w:p>
    <w:tbl>
      <w:tblPr>
        <w:tblStyle w:val="a4"/>
        <w:tblW w:w="5611" w:type="dxa"/>
        <w:tblInd w:w="420" w:type="dxa"/>
        <w:tblLook w:val="04A0" w:firstRow="1" w:lastRow="0" w:firstColumn="1" w:lastColumn="0" w:noHBand="0" w:noVBand="1"/>
      </w:tblPr>
      <w:tblGrid>
        <w:gridCol w:w="1389"/>
        <w:gridCol w:w="4222"/>
      </w:tblGrid>
      <w:tr w:rsidR="006D0747" w:rsidRPr="00A350E1" w14:paraId="614A6D6B" w14:textId="77777777" w:rsidTr="002D0B17">
        <w:trPr>
          <w:trHeight w:val="1373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AB12" w14:textId="77777777" w:rsidR="006D0747" w:rsidRPr="00A350E1" w:rsidRDefault="006D0747">
            <w:pPr>
              <w:rPr>
                <w:rFonts w:asciiTheme="minorEastAsia" w:hAnsiTheme="minorEastAsia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A443" w14:textId="77777777" w:rsidR="006D0747" w:rsidRPr="00A350E1" w:rsidRDefault="006D0747">
            <w:pPr>
              <w:rPr>
                <w:rFonts w:asciiTheme="minorEastAsia" w:hAnsiTheme="minorEastAsia" w:cs="ＭＳ 明朝"/>
              </w:rPr>
            </w:pPr>
            <w:r w:rsidRPr="00A350E1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00224" behindDoc="0" locked="0" layoutInCell="1" allowOverlap="1" wp14:anchorId="47730EE3" wp14:editId="240F06BD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73025</wp:posOffset>
                  </wp:positionV>
                  <wp:extent cx="549910" cy="733425"/>
                  <wp:effectExtent l="0" t="0" r="2540" b="9525"/>
                  <wp:wrapSquare wrapText="bothSides"/>
                  <wp:docPr id="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50E1">
              <w:rPr>
                <w:rFonts w:asciiTheme="minorEastAsia" w:hAnsiTheme="minorEastAsia" w:cs="ＭＳ 明朝"/>
              </w:rPr>
              <w:t>鶴牧倉庫</w:t>
            </w:r>
          </w:p>
          <w:p w14:paraId="29D16633" w14:textId="77777777" w:rsidR="006D0747" w:rsidRPr="00A350E1" w:rsidRDefault="006D0747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/>
              </w:rPr>
              <w:t>（旧管路収集センター</w:t>
            </w:r>
            <w:r w:rsidRPr="00A350E1">
              <w:rPr>
                <w:rFonts w:asciiTheme="minorEastAsia" w:hAnsiTheme="minorEastAsia" w:hint="eastAsia"/>
              </w:rPr>
              <w:t>）</w:t>
            </w:r>
          </w:p>
        </w:tc>
      </w:tr>
      <w:tr w:rsidR="006D0747" w:rsidRPr="00A350E1" w14:paraId="41A805B2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F54993A" w14:textId="797150CB" w:rsidR="006D0747" w:rsidRPr="00A350E1" w:rsidRDefault="00344201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所在地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53D5" w14:textId="77777777" w:rsidR="006D0747" w:rsidRPr="00A350E1" w:rsidRDefault="006D0747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 w:hint="eastAsia"/>
              </w:rPr>
              <w:t>鶴牧</w:t>
            </w:r>
            <w:r w:rsidRPr="00A350E1">
              <w:rPr>
                <w:rFonts w:asciiTheme="minorEastAsia" w:hAnsiTheme="minorEastAsia"/>
              </w:rPr>
              <w:t>1-22-1</w:t>
            </w:r>
          </w:p>
        </w:tc>
      </w:tr>
      <w:tr w:rsidR="006D0747" w:rsidRPr="00A350E1" w14:paraId="70C98786" w14:textId="77777777" w:rsidTr="009F44CE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EF461E" w14:textId="1E8A8379" w:rsidR="006D0747" w:rsidRPr="00A350E1" w:rsidRDefault="0076425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ＭＳ 明朝" w:hint="eastAsia"/>
              </w:rPr>
              <w:t>所有者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DF8A" w14:textId="037ACF18" w:rsidR="006D0747" w:rsidRPr="00A350E1" w:rsidRDefault="00764256" w:rsidP="00BD505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ＭＳ 明朝" w:hint="eastAsia"/>
              </w:rPr>
              <w:t>多摩市</w:t>
            </w:r>
          </w:p>
        </w:tc>
      </w:tr>
      <w:tr w:rsidR="00764256" w:rsidRPr="00A350E1" w14:paraId="70678C79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5B2CF88" w14:textId="19678843" w:rsidR="00764256" w:rsidRPr="00A350E1" w:rsidRDefault="00764256" w:rsidP="00764256">
            <w:pPr>
              <w:jc w:val="center"/>
              <w:rPr>
                <w:rFonts w:asciiTheme="minorEastAsia" w:hAnsiTheme="minorEastAsia" w:cs="ＭＳ 明朝"/>
              </w:rPr>
            </w:pPr>
            <w:r w:rsidRPr="00A350E1">
              <w:rPr>
                <w:rFonts w:asciiTheme="minorEastAsia" w:hAnsiTheme="minorEastAsia" w:cs="ＭＳ 明朝"/>
              </w:rPr>
              <w:t>建築年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62B5" w14:textId="37F8AC6D" w:rsidR="00764256" w:rsidRPr="00A350E1" w:rsidRDefault="00764256" w:rsidP="00764256">
            <w:pPr>
              <w:rPr>
                <w:rFonts w:asciiTheme="minorEastAsia" w:hAnsiTheme="minorEastAsia" w:cs="ＭＳ 明朝"/>
              </w:rPr>
            </w:pPr>
            <w:r w:rsidRPr="00A350E1">
              <w:rPr>
                <w:rFonts w:asciiTheme="minorEastAsia" w:hAnsiTheme="minorEastAsia" w:cs="ＭＳ 明朝" w:hint="eastAsia"/>
              </w:rPr>
              <w:t>1983年</w:t>
            </w:r>
          </w:p>
        </w:tc>
      </w:tr>
      <w:tr w:rsidR="00764256" w:rsidRPr="00A350E1" w14:paraId="1E341137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E610A13" w14:textId="77777777" w:rsidR="00764256" w:rsidRPr="00A350E1" w:rsidRDefault="00764256" w:rsidP="00764256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/>
              </w:rPr>
              <w:t>敷地面</w:t>
            </w:r>
            <w:r w:rsidRPr="00A350E1">
              <w:rPr>
                <w:rFonts w:asciiTheme="minorEastAsia" w:hAnsiTheme="minorEastAsia" w:hint="eastAsia"/>
              </w:rPr>
              <w:t>積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7868" w14:textId="77777777" w:rsidR="00764256" w:rsidRPr="00A350E1" w:rsidRDefault="00764256" w:rsidP="00764256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/>
              </w:rPr>
              <w:t>2,440</w:t>
            </w:r>
            <w:r w:rsidRPr="00A350E1">
              <w:rPr>
                <w:rFonts w:asciiTheme="minorEastAsia" w:hAnsiTheme="minorEastAsia" w:hint="eastAsia"/>
              </w:rPr>
              <w:t>㎡</w:t>
            </w:r>
          </w:p>
        </w:tc>
      </w:tr>
      <w:tr w:rsidR="00764256" w:rsidRPr="00A350E1" w14:paraId="63A11D8C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E851FF4" w14:textId="77777777" w:rsidR="00764256" w:rsidRPr="00A350E1" w:rsidRDefault="00764256" w:rsidP="00764256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/>
              </w:rPr>
              <w:t>延床面</w:t>
            </w:r>
            <w:r w:rsidRPr="00A350E1">
              <w:rPr>
                <w:rFonts w:asciiTheme="minorEastAsia" w:hAnsiTheme="minorEastAsia" w:hint="eastAsia"/>
              </w:rPr>
              <w:t>積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BD96" w14:textId="77777777" w:rsidR="00764256" w:rsidRPr="00A350E1" w:rsidRDefault="00764256" w:rsidP="00764256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/>
              </w:rPr>
              <w:t>2,332.51</w:t>
            </w:r>
            <w:r w:rsidRPr="00A350E1">
              <w:rPr>
                <w:rFonts w:asciiTheme="minorEastAsia" w:hAnsiTheme="minorEastAsia" w:hint="eastAsia"/>
              </w:rPr>
              <w:t>㎡</w:t>
            </w:r>
          </w:p>
        </w:tc>
      </w:tr>
      <w:tr w:rsidR="00764256" w:rsidRPr="00A350E1" w14:paraId="617A4D73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F77FF1" w14:textId="77777777" w:rsidR="00764256" w:rsidRPr="00A350E1" w:rsidRDefault="00764256" w:rsidP="00764256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/>
              </w:rPr>
              <w:t>建物規模</w:t>
            </w:r>
            <w:r w:rsidRPr="00A350E1">
              <w:rPr>
                <w:rFonts w:asciiTheme="minorEastAsia" w:hAnsiTheme="minorEastAsia" w:hint="eastAsia"/>
              </w:rPr>
              <w:t>等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1299" w14:textId="77777777" w:rsidR="00764256" w:rsidRPr="00A350E1" w:rsidRDefault="00764256" w:rsidP="00764256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 w:hint="eastAsia"/>
              </w:rPr>
              <w:t>鉄筋コンクリート造　地上２</w:t>
            </w:r>
            <w:r w:rsidRPr="00A350E1">
              <w:rPr>
                <w:rFonts w:asciiTheme="minorEastAsia" w:hAnsiTheme="minorEastAsia" w:hint="eastAsia"/>
              </w:rPr>
              <w:t>階</w:t>
            </w:r>
          </w:p>
        </w:tc>
      </w:tr>
      <w:tr w:rsidR="00764256" w:rsidRPr="00A350E1" w14:paraId="4A6497F6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BFA14C3" w14:textId="77777777" w:rsidR="00764256" w:rsidRPr="00A350E1" w:rsidRDefault="00764256" w:rsidP="00764256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/>
              </w:rPr>
              <w:t>用途地域</w:t>
            </w:r>
            <w:r w:rsidRPr="00A350E1">
              <w:rPr>
                <w:rFonts w:asciiTheme="minorEastAsia" w:hAnsiTheme="minorEastAsia" w:hint="eastAsia"/>
              </w:rPr>
              <w:t>等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B4A77" w14:textId="77777777" w:rsidR="00764256" w:rsidRPr="00A350E1" w:rsidRDefault="00764256" w:rsidP="00764256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 w:hint="eastAsia"/>
              </w:rPr>
              <w:t>商業地域（</w:t>
            </w:r>
            <w:r w:rsidRPr="00A350E1">
              <w:rPr>
                <w:rFonts w:asciiTheme="minorEastAsia" w:hAnsiTheme="minorEastAsia"/>
              </w:rPr>
              <w:t>80%</w:t>
            </w:r>
            <w:r w:rsidRPr="00A350E1">
              <w:rPr>
                <w:rFonts w:asciiTheme="minorEastAsia" w:hAnsiTheme="minorEastAsia" w:cs="ＭＳ 明朝" w:hint="eastAsia"/>
              </w:rPr>
              <w:t>／</w:t>
            </w:r>
            <w:r w:rsidRPr="00A350E1">
              <w:rPr>
                <w:rFonts w:asciiTheme="minorEastAsia" w:hAnsiTheme="minorEastAsia"/>
              </w:rPr>
              <w:t>500%</w:t>
            </w:r>
            <w:r w:rsidRPr="00A350E1">
              <w:rPr>
                <w:rFonts w:asciiTheme="minorEastAsia" w:hAnsiTheme="minorEastAsia" w:hint="eastAsia"/>
              </w:rPr>
              <w:t>）</w:t>
            </w:r>
          </w:p>
        </w:tc>
      </w:tr>
      <w:tr w:rsidR="00764256" w:rsidRPr="00A350E1" w14:paraId="74BCF39A" w14:textId="77777777" w:rsidTr="002D0B17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026A551" w14:textId="77777777" w:rsidR="00764256" w:rsidRPr="00A350E1" w:rsidRDefault="00764256" w:rsidP="00764256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/>
              </w:rPr>
              <w:t>現在の用</w:t>
            </w:r>
            <w:r w:rsidRPr="00A350E1">
              <w:rPr>
                <w:rFonts w:asciiTheme="minorEastAsia" w:hAnsiTheme="minorEastAsia" w:hint="eastAsia"/>
              </w:rPr>
              <w:t>途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CBF3" w14:textId="77777777" w:rsidR="00764256" w:rsidRPr="00A350E1" w:rsidRDefault="00764256" w:rsidP="00764256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cs="ＭＳ 明朝" w:hint="eastAsia"/>
              </w:rPr>
              <w:t>倉</w:t>
            </w:r>
            <w:r w:rsidRPr="00A350E1">
              <w:rPr>
                <w:rFonts w:asciiTheme="minorEastAsia" w:hAnsiTheme="minorEastAsia" w:hint="eastAsia"/>
              </w:rPr>
              <w:t>庫</w:t>
            </w:r>
          </w:p>
        </w:tc>
      </w:tr>
    </w:tbl>
    <w:p w14:paraId="0FDA6258" w14:textId="77777777" w:rsidR="002D0B17" w:rsidRPr="00A350E1" w:rsidRDefault="002D0B17" w:rsidP="002D0B17">
      <w:pPr>
        <w:pStyle w:val="a3"/>
        <w:ind w:leftChars="0" w:left="720"/>
        <w:rPr>
          <w:rFonts w:asciiTheme="minorEastAsia" w:hAnsiTheme="minorEastAsia"/>
        </w:rPr>
      </w:pPr>
    </w:p>
    <w:p w14:paraId="47FB8623" w14:textId="77777777" w:rsidR="000A35E3" w:rsidRPr="00A350E1" w:rsidRDefault="002D0B17" w:rsidP="002D0B17">
      <w:pPr>
        <w:ind w:firstLineChars="50" w:firstLine="105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（2）</w:t>
      </w:r>
      <w:r w:rsidR="008535ED" w:rsidRPr="00A350E1">
        <w:rPr>
          <w:rFonts w:asciiTheme="minorEastAsia" w:hAnsiTheme="minorEastAsia" w:hint="eastAsia"/>
        </w:rPr>
        <w:t>利活用に向けた基本的な考え方</w:t>
      </w:r>
    </w:p>
    <w:p w14:paraId="1755C116" w14:textId="77777777" w:rsidR="00B4593A" w:rsidRPr="00A350E1" w:rsidRDefault="00F07C4A" w:rsidP="00964456">
      <w:pPr>
        <w:ind w:firstLineChars="300" w:firstLine="63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鶴牧</w:t>
      </w:r>
      <w:r w:rsidR="008535ED" w:rsidRPr="00A350E1">
        <w:rPr>
          <w:rFonts w:asciiTheme="minorEastAsia" w:hAnsiTheme="minorEastAsia" w:hint="eastAsia"/>
        </w:rPr>
        <w:t>倉庫（旧管路収集センター）の利活用の基本的方向性</w:t>
      </w:r>
      <w:r w:rsidR="00964456" w:rsidRPr="00A350E1">
        <w:rPr>
          <w:rFonts w:asciiTheme="minorEastAsia" w:hAnsiTheme="minorEastAsia" w:hint="eastAsia"/>
        </w:rPr>
        <w:t>、</w:t>
      </w:r>
      <w:r w:rsidR="00903117" w:rsidRPr="00A350E1">
        <w:rPr>
          <w:rFonts w:asciiTheme="minorEastAsia" w:hAnsiTheme="minorEastAsia" w:hint="eastAsia"/>
        </w:rPr>
        <w:t>要件</w:t>
      </w:r>
      <w:r w:rsidR="0040005A" w:rsidRPr="00A350E1">
        <w:rPr>
          <w:rFonts w:asciiTheme="minorEastAsia" w:hAnsiTheme="minorEastAsia" w:hint="eastAsia"/>
        </w:rPr>
        <w:t>の概要</w:t>
      </w:r>
      <w:r w:rsidR="00903117" w:rsidRPr="00A350E1">
        <w:rPr>
          <w:rFonts w:asciiTheme="minorEastAsia" w:hAnsiTheme="minorEastAsia" w:hint="eastAsia"/>
        </w:rPr>
        <w:t>は次のとおりです。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417"/>
        <w:gridCol w:w="7898"/>
      </w:tblGrid>
      <w:tr w:rsidR="00903117" w:rsidRPr="00A350E1" w14:paraId="2C402D93" w14:textId="77777777" w:rsidTr="002D0B17">
        <w:tc>
          <w:tcPr>
            <w:tcW w:w="1417" w:type="dxa"/>
            <w:shd w:val="clear" w:color="auto" w:fill="BDD6EE" w:themeFill="accent1" w:themeFillTint="66"/>
          </w:tcPr>
          <w:p w14:paraId="4FDD30B3" w14:textId="77777777" w:rsidR="00903117" w:rsidRPr="00A350E1" w:rsidRDefault="00903117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事業手法</w:t>
            </w:r>
          </w:p>
        </w:tc>
        <w:tc>
          <w:tcPr>
            <w:tcW w:w="7898" w:type="dxa"/>
          </w:tcPr>
          <w:p w14:paraId="73A21658" w14:textId="33E34330" w:rsidR="00903117" w:rsidRPr="00A350E1" w:rsidRDefault="00905B6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事業用</w:t>
            </w:r>
            <w:r w:rsidR="002D0B17" w:rsidRPr="00A350E1">
              <w:rPr>
                <w:rFonts w:asciiTheme="minorEastAsia" w:hAnsiTheme="minorEastAsia" w:hint="eastAsia"/>
              </w:rPr>
              <w:t>定期借地権の設定による土地の貸付</w:t>
            </w:r>
            <w:r>
              <w:rPr>
                <w:rFonts w:asciiTheme="minorEastAsia" w:hAnsiTheme="minorEastAsia" w:hint="eastAsia"/>
              </w:rPr>
              <w:t>など、</w:t>
            </w:r>
            <w:r w:rsidR="00A23FDB" w:rsidRPr="00A350E1">
              <w:rPr>
                <w:rFonts w:asciiTheme="minorEastAsia" w:hAnsiTheme="minorEastAsia" w:hint="eastAsia"/>
              </w:rPr>
              <w:t>幅広い活用方法</w:t>
            </w:r>
            <w:r w:rsidR="00903117" w:rsidRPr="00A350E1">
              <w:rPr>
                <w:rFonts w:asciiTheme="minorEastAsia" w:hAnsiTheme="minorEastAsia" w:hint="eastAsia"/>
              </w:rPr>
              <w:t>を検討するものとします。</w:t>
            </w:r>
          </w:p>
        </w:tc>
      </w:tr>
      <w:tr w:rsidR="00903117" w:rsidRPr="00A350E1" w14:paraId="4805C3DB" w14:textId="77777777" w:rsidTr="002D0B17">
        <w:tc>
          <w:tcPr>
            <w:tcW w:w="1417" w:type="dxa"/>
            <w:shd w:val="clear" w:color="auto" w:fill="BDD6EE" w:themeFill="accent1" w:themeFillTint="66"/>
          </w:tcPr>
          <w:p w14:paraId="352120C4" w14:textId="77777777" w:rsidR="00903117" w:rsidRPr="00A350E1" w:rsidRDefault="00920C0E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建物の解体</w:t>
            </w:r>
          </w:p>
        </w:tc>
        <w:tc>
          <w:tcPr>
            <w:tcW w:w="7898" w:type="dxa"/>
          </w:tcPr>
          <w:p w14:paraId="52F2DA2A" w14:textId="7AB6C59C" w:rsidR="00903117" w:rsidRPr="00A350E1" w:rsidRDefault="00920C0E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</w:t>
            </w:r>
            <w:r w:rsidR="00764256">
              <w:rPr>
                <w:rFonts w:asciiTheme="minorEastAsia" w:hAnsiTheme="minorEastAsia" w:hint="eastAsia"/>
              </w:rPr>
              <w:t>多摩</w:t>
            </w:r>
            <w:r w:rsidRPr="00A350E1">
              <w:rPr>
                <w:rFonts w:asciiTheme="minorEastAsia" w:hAnsiTheme="minorEastAsia" w:hint="eastAsia"/>
              </w:rPr>
              <w:t>市は</w:t>
            </w:r>
            <w:r w:rsidR="00905B62">
              <w:rPr>
                <w:rFonts w:asciiTheme="minorEastAsia" w:hAnsiTheme="minorEastAsia" w:hint="eastAsia"/>
              </w:rPr>
              <w:t>、</w:t>
            </w:r>
            <w:r w:rsidRPr="00A350E1">
              <w:rPr>
                <w:rFonts w:asciiTheme="minorEastAsia" w:hAnsiTheme="minorEastAsia" w:hint="eastAsia"/>
              </w:rPr>
              <w:t>選定された事業主体に</w:t>
            </w:r>
            <w:r w:rsidR="00525C36">
              <w:rPr>
                <w:rFonts w:asciiTheme="minorEastAsia" w:hAnsiTheme="minorEastAsia" w:hint="eastAsia"/>
              </w:rPr>
              <w:t>よる</w:t>
            </w:r>
            <w:r w:rsidRPr="00A350E1">
              <w:rPr>
                <w:rFonts w:asciiTheme="minorEastAsia" w:hAnsiTheme="minorEastAsia" w:hint="eastAsia"/>
              </w:rPr>
              <w:t>、</w:t>
            </w:r>
            <w:r w:rsidR="00764256">
              <w:rPr>
                <w:rFonts w:asciiTheme="minorEastAsia" w:hAnsiTheme="minorEastAsia" w:hint="eastAsia"/>
              </w:rPr>
              <w:t>既存建物の</w:t>
            </w:r>
            <w:r w:rsidRPr="00A350E1">
              <w:rPr>
                <w:rFonts w:asciiTheme="minorEastAsia" w:hAnsiTheme="minorEastAsia" w:hint="eastAsia"/>
              </w:rPr>
              <w:t>解体を</w:t>
            </w:r>
            <w:r w:rsidR="00764256">
              <w:rPr>
                <w:rFonts w:asciiTheme="minorEastAsia" w:hAnsiTheme="minorEastAsia" w:hint="eastAsia"/>
              </w:rPr>
              <w:t>想定しています。</w:t>
            </w:r>
          </w:p>
          <w:p w14:paraId="49A86ABA" w14:textId="50C7FE16" w:rsidR="00007F83" w:rsidRPr="00A350E1" w:rsidRDefault="00BD5051" w:rsidP="007F195C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</w:t>
            </w:r>
            <w:r w:rsidR="00007F83" w:rsidRPr="00A350E1">
              <w:rPr>
                <w:rFonts w:asciiTheme="minorEastAsia" w:hAnsiTheme="minorEastAsia" w:hint="eastAsia"/>
              </w:rPr>
              <w:t>当該用地は、後背する小田急多摩線の線路盛土土圧を受けています。小田急電鉄株式会社と調整のうえ、</w:t>
            </w:r>
            <w:r w:rsidR="007F195C" w:rsidRPr="00A350E1">
              <w:rPr>
                <w:rFonts w:asciiTheme="minorEastAsia" w:hAnsiTheme="minorEastAsia" w:hint="eastAsia"/>
              </w:rPr>
              <w:t>盛土が</w:t>
            </w:r>
            <w:r w:rsidR="00323094" w:rsidRPr="00A350E1">
              <w:rPr>
                <w:rFonts w:asciiTheme="minorEastAsia" w:hAnsiTheme="minorEastAsia" w:hint="eastAsia"/>
              </w:rPr>
              <w:t>崩壊しない</w:t>
            </w:r>
            <w:r w:rsidR="007F195C" w:rsidRPr="00A350E1">
              <w:rPr>
                <w:rFonts w:asciiTheme="minorEastAsia" w:hAnsiTheme="minorEastAsia" w:hint="eastAsia"/>
              </w:rPr>
              <w:t>ように措置を取って、</w:t>
            </w:r>
            <w:r w:rsidR="00764256">
              <w:rPr>
                <w:rFonts w:asciiTheme="minorEastAsia" w:hAnsiTheme="minorEastAsia" w:hint="eastAsia"/>
              </w:rPr>
              <w:t>既存建物を解体</w:t>
            </w:r>
            <w:r w:rsidR="007F195C" w:rsidRPr="00A350E1">
              <w:rPr>
                <w:rFonts w:asciiTheme="minorEastAsia" w:hAnsiTheme="minorEastAsia" w:hint="eastAsia"/>
              </w:rPr>
              <w:t>する必要があります。</w:t>
            </w:r>
          </w:p>
          <w:p w14:paraId="5D1349DE" w14:textId="0A8BCFF3" w:rsidR="00765AF2" w:rsidRPr="00A350E1" w:rsidRDefault="00007F83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</w:t>
            </w:r>
            <w:r w:rsidR="00323094" w:rsidRPr="00A350E1">
              <w:rPr>
                <w:rFonts w:asciiTheme="minorEastAsia" w:hAnsiTheme="minorEastAsia" w:hint="eastAsia"/>
              </w:rPr>
              <w:t>既存建物の解体</w:t>
            </w:r>
            <w:r w:rsidR="00A62E6B" w:rsidRPr="00A350E1">
              <w:rPr>
                <w:rFonts w:asciiTheme="minorEastAsia" w:hAnsiTheme="minorEastAsia" w:hint="eastAsia"/>
              </w:rPr>
              <w:t>費用</w:t>
            </w:r>
            <w:r w:rsidR="00905B62">
              <w:rPr>
                <w:rFonts w:asciiTheme="minorEastAsia" w:hAnsiTheme="minorEastAsia" w:hint="eastAsia"/>
              </w:rPr>
              <w:t>に関しては</w:t>
            </w:r>
            <w:r w:rsidR="00764256">
              <w:rPr>
                <w:rFonts w:asciiTheme="minorEastAsia" w:hAnsiTheme="minorEastAsia" w:hint="eastAsia"/>
              </w:rPr>
              <w:t>、</w:t>
            </w:r>
            <w:r w:rsidR="00525C36">
              <w:rPr>
                <w:rFonts w:asciiTheme="minorEastAsia" w:hAnsiTheme="minorEastAsia" w:hint="eastAsia"/>
              </w:rPr>
              <w:t>賃料からの</w:t>
            </w:r>
            <w:r w:rsidR="00C50708">
              <w:rPr>
                <w:rFonts w:asciiTheme="minorEastAsia" w:hAnsiTheme="minorEastAsia" w:hint="eastAsia"/>
              </w:rPr>
              <w:t>相殺等を通じて、</w:t>
            </w:r>
            <w:r w:rsidR="00764256">
              <w:rPr>
                <w:rFonts w:asciiTheme="minorEastAsia" w:hAnsiTheme="minorEastAsia" w:hint="eastAsia"/>
              </w:rPr>
              <w:t>多摩市</w:t>
            </w:r>
            <w:r w:rsidR="00B15B01">
              <w:rPr>
                <w:rFonts w:asciiTheme="minorEastAsia" w:hAnsiTheme="minorEastAsia" w:hint="eastAsia"/>
              </w:rPr>
              <w:t>による</w:t>
            </w:r>
            <w:r w:rsidR="00764256">
              <w:rPr>
                <w:rFonts w:asciiTheme="minorEastAsia" w:hAnsiTheme="minorEastAsia" w:hint="eastAsia"/>
              </w:rPr>
              <w:t>支出を</w:t>
            </w:r>
            <w:r w:rsidR="00905B62">
              <w:rPr>
                <w:rFonts w:asciiTheme="minorEastAsia" w:hAnsiTheme="minorEastAsia" w:hint="eastAsia"/>
              </w:rPr>
              <w:t>要</w:t>
            </w:r>
            <w:r w:rsidR="00B15B01">
              <w:rPr>
                <w:rFonts w:asciiTheme="minorEastAsia" w:hAnsiTheme="minorEastAsia" w:hint="eastAsia"/>
              </w:rPr>
              <w:t>しない</w:t>
            </w:r>
            <w:r w:rsidR="00764256">
              <w:rPr>
                <w:rFonts w:asciiTheme="minorEastAsia" w:hAnsiTheme="minorEastAsia" w:hint="eastAsia"/>
              </w:rPr>
              <w:t>提案を期待します</w:t>
            </w:r>
            <w:r w:rsidR="00905B62">
              <w:rPr>
                <w:rFonts w:asciiTheme="minorEastAsia" w:hAnsiTheme="minorEastAsia" w:hint="eastAsia"/>
              </w:rPr>
              <w:t>。</w:t>
            </w:r>
          </w:p>
        </w:tc>
      </w:tr>
      <w:tr w:rsidR="00903117" w:rsidRPr="00A350E1" w14:paraId="11C0D6B4" w14:textId="77777777" w:rsidTr="002D0B17">
        <w:tc>
          <w:tcPr>
            <w:tcW w:w="1417" w:type="dxa"/>
            <w:shd w:val="clear" w:color="auto" w:fill="BDD6EE" w:themeFill="accent1" w:themeFillTint="66"/>
          </w:tcPr>
          <w:p w14:paraId="20378C37" w14:textId="77777777" w:rsidR="00903117" w:rsidRPr="00A350E1" w:rsidRDefault="00903117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求める機能</w:t>
            </w:r>
          </w:p>
        </w:tc>
        <w:tc>
          <w:tcPr>
            <w:tcW w:w="7898" w:type="dxa"/>
          </w:tcPr>
          <w:p w14:paraId="0E0AE3CA" w14:textId="177007BD" w:rsidR="00A1380F" w:rsidRPr="00A350E1" w:rsidRDefault="00A1380F" w:rsidP="00BB1321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</w:t>
            </w:r>
            <w:r w:rsidR="00D06457" w:rsidRPr="00A350E1">
              <w:rPr>
                <w:rFonts w:asciiTheme="minorEastAsia" w:hAnsiTheme="minorEastAsia" w:hint="eastAsia"/>
              </w:rPr>
              <w:t>多摩市公共施設の見直し方針と行動プログラム（各論）</w:t>
            </w:r>
            <w:r w:rsidR="004F0199" w:rsidRPr="00A350E1">
              <w:rPr>
                <w:rFonts w:asciiTheme="minorEastAsia" w:hAnsiTheme="minorEastAsia" w:hint="eastAsia"/>
              </w:rPr>
              <w:t>では、</w:t>
            </w:r>
            <w:r w:rsidR="002D0B17" w:rsidRPr="00A350E1">
              <w:rPr>
                <w:rFonts w:asciiTheme="minorEastAsia" w:hAnsiTheme="minorEastAsia" w:hint="eastAsia"/>
              </w:rPr>
              <w:t>「</w:t>
            </w:r>
            <w:r w:rsidR="00575E77" w:rsidRPr="00A350E1">
              <w:rPr>
                <w:rFonts w:asciiTheme="minorEastAsia" w:hAnsiTheme="minorEastAsia"/>
              </w:rPr>
              <w:t>資産の有効活用を図る観点から、貸付等に向けて検討</w:t>
            </w:r>
            <w:r w:rsidR="00575E77" w:rsidRPr="00A350E1">
              <w:rPr>
                <w:rFonts w:asciiTheme="minorEastAsia" w:hAnsiTheme="minorEastAsia" w:hint="eastAsia"/>
              </w:rPr>
              <w:t>する。</w:t>
            </w:r>
            <w:r w:rsidR="002D0B17" w:rsidRPr="00A350E1">
              <w:rPr>
                <w:rFonts w:asciiTheme="minorEastAsia" w:hAnsiTheme="minorEastAsia" w:hint="eastAsia"/>
              </w:rPr>
              <w:t>」</w:t>
            </w:r>
            <w:r w:rsidR="00BD69D5" w:rsidRPr="00A350E1">
              <w:rPr>
                <w:rFonts w:asciiTheme="minorEastAsia" w:hAnsiTheme="minorEastAsia" w:hint="eastAsia"/>
              </w:rPr>
              <w:t>としています。</w:t>
            </w:r>
          </w:p>
          <w:p w14:paraId="1945887F" w14:textId="72518947" w:rsidR="00045914" w:rsidRPr="00A350E1" w:rsidRDefault="00045914" w:rsidP="00331AFD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・周辺</w:t>
            </w:r>
            <w:r w:rsidR="00B15B01">
              <w:rPr>
                <w:rFonts w:asciiTheme="minorEastAsia" w:hAnsiTheme="minorEastAsia" w:hint="eastAsia"/>
              </w:rPr>
              <w:t>の</w:t>
            </w:r>
            <w:r w:rsidR="00506959" w:rsidRPr="00A350E1">
              <w:rPr>
                <w:rFonts w:asciiTheme="minorEastAsia" w:hAnsiTheme="minorEastAsia" w:hint="eastAsia"/>
              </w:rPr>
              <w:t>アミューズメントパーク</w:t>
            </w:r>
            <w:r w:rsidR="00B15B01">
              <w:rPr>
                <w:rFonts w:asciiTheme="minorEastAsia" w:hAnsiTheme="minorEastAsia" w:hint="eastAsia"/>
              </w:rPr>
              <w:t>や商業施設</w:t>
            </w:r>
            <w:r w:rsidRPr="00A350E1">
              <w:rPr>
                <w:rFonts w:asciiTheme="minorEastAsia" w:hAnsiTheme="minorEastAsia" w:hint="eastAsia"/>
              </w:rPr>
              <w:t>等の資源を活かし、</w:t>
            </w:r>
            <w:r w:rsidR="00964456" w:rsidRPr="00A350E1">
              <w:rPr>
                <w:rFonts w:asciiTheme="minorEastAsia" w:hAnsiTheme="minorEastAsia" w:hint="eastAsia"/>
              </w:rPr>
              <w:t>交流・流入人口の増加に寄与するとともに、多摩センター地区活性化に資する</w:t>
            </w:r>
            <w:r w:rsidRPr="00A350E1">
              <w:rPr>
                <w:rFonts w:asciiTheme="minorEastAsia" w:hAnsiTheme="minorEastAsia" w:hint="eastAsia"/>
              </w:rPr>
              <w:t>周辺と連携した提案を</w:t>
            </w:r>
            <w:r w:rsidR="00331AFD" w:rsidRPr="00A350E1">
              <w:rPr>
                <w:rFonts w:asciiTheme="minorEastAsia" w:hAnsiTheme="minorEastAsia" w:hint="eastAsia"/>
              </w:rPr>
              <w:t>期待します</w:t>
            </w:r>
            <w:r w:rsidRPr="00A350E1">
              <w:rPr>
                <w:rFonts w:asciiTheme="minorEastAsia" w:hAnsiTheme="minorEastAsia" w:hint="eastAsia"/>
              </w:rPr>
              <w:t>。</w:t>
            </w:r>
          </w:p>
          <w:p w14:paraId="2C5C1F61" w14:textId="43835F8A" w:rsidR="00B15B01" w:rsidRPr="00A350E1" w:rsidRDefault="00A02267" w:rsidP="00331AFD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・地域住民の雇用の創出の場として、活躍することを期待します。</w:t>
            </w:r>
          </w:p>
          <w:p w14:paraId="136F2FDC" w14:textId="2A1EC2B7" w:rsidR="00A02267" w:rsidRPr="00A350E1" w:rsidRDefault="00A02267" w:rsidP="00A02267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</w:t>
            </w:r>
            <w:r w:rsidR="008E45EC">
              <w:rPr>
                <w:rFonts w:asciiTheme="minorEastAsia" w:hAnsiTheme="minorEastAsia" w:hint="eastAsia"/>
              </w:rPr>
              <w:t>多摩市は</w:t>
            </w:r>
            <w:r w:rsidR="00344694">
              <w:rPr>
                <w:rFonts w:asciiTheme="minorEastAsia" w:hAnsiTheme="minorEastAsia" w:hint="eastAsia"/>
              </w:rPr>
              <w:t>戸籍・</w:t>
            </w:r>
            <w:r w:rsidR="008E45EC">
              <w:rPr>
                <w:rFonts w:asciiTheme="minorEastAsia" w:hAnsiTheme="minorEastAsia" w:hint="eastAsia"/>
              </w:rPr>
              <w:t>住民票等</w:t>
            </w:r>
            <w:r w:rsidR="00344694">
              <w:rPr>
                <w:rFonts w:asciiTheme="minorEastAsia" w:hAnsiTheme="minorEastAsia" w:hint="eastAsia"/>
              </w:rPr>
              <w:t>の届出・交付を取り扱う</w:t>
            </w:r>
            <w:r w:rsidRPr="00A350E1">
              <w:rPr>
                <w:rFonts w:asciiTheme="minorEastAsia" w:hAnsiTheme="minorEastAsia" w:hint="eastAsia"/>
              </w:rPr>
              <w:t>多摩センター駅出張所</w:t>
            </w:r>
            <w:r w:rsidR="00A42E0A">
              <w:rPr>
                <w:rFonts w:asciiTheme="minorEastAsia" w:hAnsiTheme="minorEastAsia" w:hint="eastAsia"/>
              </w:rPr>
              <w:t>（</w:t>
            </w:r>
            <w:r w:rsidR="00020DC7">
              <w:rPr>
                <w:rFonts w:asciiTheme="minorEastAsia" w:hAnsiTheme="minorEastAsia" w:hint="eastAsia"/>
              </w:rPr>
              <w:t>現状、</w:t>
            </w:r>
            <w:r w:rsidR="00A42E0A">
              <w:rPr>
                <w:rFonts w:asciiTheme="minorEastAsia" w:hAnsiTheme="minorEastAsia" w:hint="eastAsia"/>
              </w:rPr>
              <w:t>約</w:t>
            </w:r>
            <w:r w:rsidR="008E45EC">
              <w:rPr>
                <w:rFonts w:asciiTheme="minorEastAsia" w:hAnsiTheme="minorEastAsia" w:hint="eastAsia"/>
              </w:rPr>
              <w:t>240</w:t>
            </w:r>
            <w:r w:rsidR="00A42E0A">
              <w:rPr>
                <w:rFonts w:asciiTheme="minorEastAsia" w:hAnsiTheme="minorEastAsia" w:hint="eastAsia"/>
              </w:rPr>
              <w:t>㎡）が</w:t>
            </w:r>
            <w:r w:rsidRPr="00A350E1">
              <w:rPr>
                <w:rFonts w:asciiTheme="minorEastAsia" w:hAnsiTheme="minorEastAsia" w:hint="eastAsia"/>
              </w:rPr>
              <w:t>テナントとして入居できるようなスペースを</w:t>
            </w:r>
            <w:r w:rsidR="00A42E0A">
              <w:rPr>
                <w:rFonts w:asciiTheme="minorEastAsia" w:hAnsiTheme="minorEastAsia" w:hint="eastAsia"/>
              </w:rPr>
              <w:t>借り受けたい</w:t>
            </w:r>
            <w:r w:rsidRPr="00A350E1">
              <w:rPr>
                <w:rFonts w:asciiTheme="minorEastAsia" w:hAnsiTheme="minorEastAsia" w:hint="eastAsia"/>
              </w:rPr>
              <w:t>と考えています。</w:t>
            </w:r>
            <w:r w:rsidR="00C50708">
              <w:rPr>
                <w:rFonts w:asciiTheme="minorEastAsia" w:hAnsiTheme="minorEastAsia" w:hint="eastAsia"/>
              </w:rPr>
              <w:t>そのため、</w:t>
            </w:r>
            <w:r w:rsidR="008E45EC">
              <w:rPr>
                <w:rFonts w:asciiTheme="minorEastAsia" w:hAnsiTheme="minorEastAsia" w:hint="eastAsia"/>
              </w:rPr>
              <w:t>多摩</w:t>
            </w:r>
            <w:r w:rsidRPr="00A350E1">
              <w:rPr>
                <w:rFonts w:asciiTheme="minorEastAsia" w:hAnsiTheme="minorEastAsia" w:hint="eastAsia"/>
              </w:rPr>
              <w:t>市に対してスペース</w:t>
            </w:r>
            <w:r w:rsidR="00C50708">
              <w:rPr>
                <w:rFonts w:asciiTheme="minorEastAsia" w:hAnsiTheme="minorEastAsia" w:hint="eastAsia"/>
              </w:rPr>
              <w:t>を</w:t>
            </w:r>
            <w:r w:rsidR="008E45EC">
              <w:rPr>
                <w:rFonts w:asciiTheme="minorEastAsia" w:hAnsiTheme="minorEastAsia" w:hint="eastAsia"/>
              </w:rPr>
              <w:t>貸し付ける</w:t>
            </w:r>
            <w:r w:rsidR="00C50708">
              <w:rPr>
                <w:rFonts w:asciiTheme="minorEastAsia" w:hAnsiTheme="minorEastAsia" w:hint="eastAsia"/>
              </w:rPr>
              <w:t>手法</w:t>
            </w:r>
            <w:r w:rsidR="00344694">
              <w:rPr>
                <w:rFonts w:asciiTheme="minorEastAsia" w:hAnsiTheme="minorEastAsia" w:hint="eastAsia"/>
              </w:rPr>
              <w:t>等</w:t>
            </w:r>
            <w:r w:rsidR="008E45EC">
              <w:rPr>
                <w:rFonts w:asciiTheme="minorEastAsia" w:hAnsiTheme="minorEastAsia" w:hint="eastAsia"/>
              </w:rPr>
              <w:t>についての</w:t>
            </w:r>
            <w:r w:rsidRPr="00A350E1">
              <w:rPr>
                <w:rFonts w:asciiTheme="minorEastAsia" w:hAnsiTheme="minorEastAsia" w:hint="eastAsia"/>
              </w:rPr>
              <w:t>提案を期待します。</w:t>
            </w:r>
          </w:p>
          <w:p w14:paraId="6DCDF870" w14:textId="67F98266" w:rsidR="00A02267" w:rsidRPr="00A350E1" w:rsidRDefault="00A02267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・宿泊施設に関する提案を</w:t>
            </w:r>
            <w:r w:rsidR="00E1301D">
              <w:rPr>
                <w:rFonts w:asciiTheme="minorEastAsia" w:hAnsiTheme="minorEastAsia" w:hint="eastAsia"/>
              </w:rPr>
              <w:t>期待</w:t>
            </w:r>
            <w:r w:rsidRPr="00A350E1">
              <w:rPr>
                <w:rFonts w:asciiTheme="minorEastAsia" w:hAnsiTheme="minorEastAsia" w:hint="eastAsia"/>
              </w:rPr>
              <w:t>しますが、宿泊施設</w:t>
            </w:r>
            <w:r w:rsidR="00257F4C" w:rsidRPr="00A350E1">
              <w:rPr>
                <w:rFonts w:asciiTheme="minorEastAsia" w:hAnsiTheme="minorEastAsia" w:hint="eastAsia"/>
              </w:rPr>
              <w:t>に加えて別の機能（例：スーパーマーケットや病院等）を併せ持った複合施設等の提案も可とします。</w:t>
            </w:r>
            <w:r w:rsidR="00D35498">
              <w:rPr>
                <w:rFonts w:asciiTheme="minorEastAsia" w:hAnsiTheme="minorEastAsia" w:hint="eastAsia"/>
              </w:rPr>
              <w:t>また、宿泊施設を含まないその他の提案も</w:t>
            </w:r>
            <w:r w:rsidR="00C05FE5">
              <w:rPr>
                <w:rFonts w:asciiTheme="minorEastAsia" w:hAnsiTheme="minorEastAsia" w:hint="eastAsia"/>
              </w:rPr>
              <w:t>受け付けます。</w:t>
            </w:r>
          </w:p>
        </w:tc>
      </w:tr>
      <w:tr w:rsidR="00903117" w:rsidRPr="00A350E1" w14:paraId="25A18ADC" w14:textId="77777777" w:rsidTr="002D0B17">
        <w:tc>
          <w:tcPr>
            <w:tcW w:w="1417" w:type="dxa"/>
            <w:shd w:val="clear" w:color="auto" w:fill="BDD6EE" w:themeFill="accent1" w:themeFillTint="66"/>
          </w:tcPr>
          <w:p w14:paraId="2DF96E2A" w14:textId="77777777" w:rsidR="00903117" w:rsidRPr="00A350E1" w:rsidRDefault="00903117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lastRenderedPageBreak/>
              <w:t>借地権に係る条件</w:t>
            </w:r>
          </w:p>
        </w:tc>
        <w:tc>
          <w:tcPr>
            <w:tcW w:w="7898" w:type="dxa"/>
          </w:tcPr>
          <w:p w14:paraId="550412A1" w14:textId="21CF80F0" w:rsidR="00903117" w:rsidRPr="00A350E1" w:rsidRDefault="0093077D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</w:t>
            </w:r>
            <w:r w:rsidR="00E9706C" w:rsidRPr="00A350E1">
              <w:rPr>
                <w:rFonts w:asciiTheme="minorEastAsia" w:hAnsiTheme="minorEastAsia" w:hint="eastAsia"/>
              </w:rPr>
              <w:t>事業主体は書面による市の承諾を得ることなく、</w:t>
            </w:r>
            <w:r w:rsidR="00905B62">
              <w:rPr>
                <w:rFonts w:asciiTheme="minorEastAsia" w:hAnsiTheme="minorEastAsia" w:hint="eastAsia"/>
              </w:rPr>
              <w:t>事業用</w:t>
            </w:r>
            <w:r w:rsidR="00E9706C" w:rsidRPr="00A350E1">
              <w:rPr>
                <w:rFonts w:asciiTheme="minorEastAsia" w:hAnsiTheme="minorEastAsia" w:hint="eastAsia"/>
              </w:rPr>
              <w:t>定期借地権の譲渡又は</w:t>
            </w:r>
            <w:r w:rsidRPr="00A350E1">
              <w:rPr>
                <w:rFonts w:asciiTheme="minorEastAsia" w:hAnsiTheme="minorEastAsia" w:hint="eastAsia"/>
              </w:rPr>
              <w:t>転貸を行うことはできません</w:t>
            </w:r>
            <w:r w:rsidR="00903117" w:rsidRPr="00A350E1">
              <w:rPr>
                <w:rFonts w:asciiTheme="minorEastAsia" w:hAnsiTheme="minorEastAsia" w:hint="eastAsia"/>
              </w:rPr>
              <w:t>。</w:t>
            </w:r>
          </w:p>
          <w:p w14:paraId="184B8E5F" w14:textId="6A0C6B81" w:rsidR="0093077D" w:rsidRPr="00A350E1" w:rsidRDefault="0093077D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・事業主体は、</w:t>
            </w:r>
            <w:r w:rsidR="00905B62">
              <w:rPr>
                <w:rFonts w:asciiTheme="minorEastAsia" w:hAnsiTheme="minorEastAsia" w:hint="eastAsia"/>
              </w:rPr>
              <w:t>事業用</w:t>
            </w:r>
            <w:r w:rsidRPr="00A350E1">
              <w:rPr>
                <w:rFonts w:asciiTheme="minorEastAsia" w:hAnsiTheme="minorEastAsia" w:hint="eastAsia"/>
              </w:rPr>
              <w:t>定期借地権設定</w:t>
            </w:r>
            <w:r w:rsidR="00905B62">
              <w:rPr>
                <w:rFonts w:asciiTheme="minorEastAsia" w:hAnsiTheme="minorEastAsia" w:hint="eastAsia"/>
              </w:rPr>
              <w:t>の</w:t>
            </w:r>
            <w:r w:rsidRPr="00A350E1">
              <w:rPr>
                <w:rFonts w:asciiTheme="minorEastAsia" w:hAnsiTheme="minorEastAsia" w:hint="eastAsia"/>
              </w:rPr>
              <w:t>契約終了日までに更地に復して、</w:t>
            </w:r>
            <w:r w:rsidR="00B15B01">
              <w:rPr>
                <w:rFonts w:asciiTheme="minorEastAsia" w:hAnsiTheme="minorEastAsia" w:hint="eastAsia"/>
              </w:rPr>
              <w:t>多摩</w:t>
            </w:r>
            <w:r w:rsidRPr="00A350E1">
              <w:rPr>
                <w:rFonts w:asciiTheme="minorEastAsia" w:hAnsiTheme="minorEastAsia" w:hint="eastAsia"/>
              </w:rPr>
              <w:t>市に返還することを</w:t>
            </w:r>
            <w:r w:rsidR="00905B62">
              <w:rPr>
                <w:rFonts w:asciiTheme="minorEastAsia" w:hAnsiTheme="minorEastAsia" w:hint="eastAsia"/>
              </w:rPr>
              <w:t>想定しています</w:t>
            </w:r>
            <w:r w:rsidRPr="00A350E1">
              <w:rPr>
                <w:rFonts w:asciiTheme="minorEastAsia" w:hAnsiTheme="minorEastAsia" w:hint="eastAsia"/>
              </w:rPr>
              <w:t>。</w:t>
            </w:r>
          </w:p>
        </w:tc>
      </w:tr>
      <w:tr w:rsidR="00903117" w:rsidRPr="00A350E1" w14:paraId="64E9DEB8" w14:textId="77777777" w:rsidTr="002D0B17">
        <w:tc>
          <w:tcPr>
            <w:tcW w:w="1417" w:type="dxa"/>
            <w:shd w:val="clear" w:color="auto" w:fill="BDD6EE" w:themeFill="accent1" w:themeFillTint="66"/>
          </w:tcPr>
          <w:p w14:paraId="4158E42D" w14:textId="77777777" w:rsidR="00903117" w:rsidRPr="00A350E1" w:rsidRDefault="00903117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その他</w:t>
            </w:r>
          </w:p>
        </w:tc>
        <w:tc>
          <w:tcPr>
            <w:tcW w:w="7898" w:type="dxa"/>
          </w:tcPr>
          <w:p w14:paraId="0A366C6A" w14:textId="4170559C" w:rsidR="0093077D" w:rsidRPr="00A350E1" w:rsidRDefault="0093077D" w:rsidP="00914A2F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・敷地の</w:t>
            </w:r>
            <w:r w:rsidR="00B15B01">
              <w:rPr>
                <w:rFonts w:asciiTheme="minorEastAsia" w:hAnsiTheme="minorEastAsia" w:hint="eastAsia"/>
              </w:rPr>
              <w:t>一部ではなく、</w:t>
            </w:r>
            <w:r w:rsidR="0024162D">
              <w:rPr>
                <w:rFonts w:asciiTheme="minorEastAsia" w:hAnsiTheme="minorEastAsia" w:hint="eastAsia"/>
              </w:rPr>
              <w:t>敷地全体</w:t>
            </w:r>
            <w:r w:rsidRPr="00A350E1">
              <w:rPr>
                <w:rFonts w:asciiTheme="minorEastAsia" w:hAnsiTheme="minorEastAsia" w:hint="eastAsia"/>
              </w:rPr>
              <w:t>の活用を想定し</w:t>
            </w:r>
            <w:r w:rsidR="00905B62">
              <w:rPr>
                <w:rFonts w:asciiTheme="minorEastAsia" w:hAnsiTheme="minorEastAsia" w:hint="eastAsia"/>
              </w:rPr>
              <w:t>てい</w:t>
            </w:r>
            <w:r w:rsidRPr="00A350E1">
              <w:rPr>
                <w:rFonts w:asciiTheme="minorEastAsia" w:hAnsiTheme="minorEastAsia" w:hint="eastAsia"/>
              </w:rPr>
              <w:t>ます。</w:t>
            </w:r>
          </w:p>
        </w:tc>
      </w:tr>
    </w:tbl>
    <w:p w14:paraId="5F6B6C69" w14:textId="77777777" w:rsidR="00BB162D" w:rsidRPr="00B15B01" w:rsidRDefault="00BB162D" w:rsidP="00C010FF">
      <w:pPr>
        <w:rPr>
          <w:rFonts w:asciiTheme="minorEastAsia" w:hAnsiTheme="minorEastAsia"/>
        </w:rPr>
      </w:pPr>
    </w:p>
    <w:p w14:paraId="0337C926" w14:textId="0D91233B" w:rsidR="00FA1AE6" w:rsidRPr="00A350E1" w:rsidRDefault="00BB162D" w:rsidP="00C010F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５</w:t>
      </w:r>
      <w:r w:rsidR="00E32E89" w:rsidRPr="00A350E1">
        <w:rPr>
          <w:rFonts w:asciiTheme="minorEastAsia" w:hAnsiTheme="minorEastAsia" w:hint="eastAsia"/>
        </w:rPr>
        <w:t>.</w:t>
      </w:r>
      <w:r w:rsidR="00964456" w:rsidRPr="00A350E1">
        <w:rPr>
          <w:rFonts w:asciiTheme="minorEastAsia" w:hAnsiTheme="minorEastAsia" w:hint="eastAsia"/>
        </w:rPr>
        <w:t xml:space="preserve"> </w:t>
      </w:r>
      <w:r w:rsidR="003D26D0" w:rsidRPr="00A350E1">
        <w:rPr>
          <w:rFonts w:asciiTheme="minorEastAsia" w:hAnsiTheme="minorEastAsia" w:hint="eastAsia"/>
        </w:rPr>
        <w:t>調査・</w:t>
      </w:r>
      <w:r w:rsidR="00FA1AE6" w:rsidRPr="00A350E1">
        <w:rPr>
          <w:rFonts w:asciiTheme="minorEastAsia" w:hAnsiTheme="minorEastAsia" w:hint="eastAsia"/>
        </w:rPr>
        <w:t>対話内容等</w:t>
      </w:r>
    </w:p>
    <w:p w14:paraId="0E2C7812" w14:textId="77777777" w:rsidR="006B3044" w:rsidRPr="00A350E1" w:rsidRDefault="003D26D0" w:rsidP="00680ED2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調査・</w:t>
      </w:r>
      <w:r w:rsidR="0031622C" w:rsidRPr="00A350E1">
        <w:rPr>
          <w:rFonts w:asciiTheme="minorEastAsia" w:hAnsiTheme="minorEastAsia" w:hint="eastAsia"/>
        </w:rPr>
        <w:t>対話では、主に次の項目についてご意見・ご提案をお願いします。</w:t>
      </w:r>
    </w:p>
    <w:p w14:paraId="5B070608" w14:textId="77777777" w:rsidR="009F07AB" w:rsidRPr="00A350E1" w:rsidRDefault="009F07AB" w:rsidP="00FA1AE6">
      <w:pPr>
        <w:rPr>
          <w:rFonts w:asciiTheme="minorEastAsia" w:hAnsiTheme="minorEastAsia"/>
          <w:strike/>
        </w:rPr>
      </w:pPr>
    </w:p>
    <w:p w14:paraId="377F5A4A" w14:textId="77777777" w:rsidR="0031622C" w:rsidRPr="00A350E1" w:rsidRDefault="0031622C" w:rsidP="00FA1AE6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〈ご意見・ご提案を</w:t>
      </w:r>
      <w:r w:rsidR="00443C5C" w:rsidRPr="00A350E1">
        <w:rPr>
          <w:rFonts w:asciiTheme="minorEastAsia" w:hAnsiTheme="minorEastAsia" w:hint="eastAsia"/>
        </w:rPr>
        <w:t>いただきたい事項</w:t>
      </w:r>
      <w:r w:rsidRPr="00A350E1">
        <w:rPr>
          <w:rFonts w:asciiTheme="minorEastAsia" w:hAnsiTheme="minorEastAsia" w:hint="eastAsia"/>
        </w:rPr>
        <w:t>〉</w:t>
      </w:r>
    </w:p>
    <w:p w14:paraId="2BB7AC9D" w14:textId="77777777" w:rsidR="00443C5C" w:rsidRPr="00A350E1" w:rsidRDefault="00B42C0B" w:rsidP="00C80D80">
      <w:pPr>
        <w:ind w:firstLineChars="250" w:firstLine="525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鶴牧倉庫（旧管路収集センター）</w:t>
      </w:r>
      <w:r w:rsidR="00443C5C" w:rsidRPr="00A350E1">
        <w:rPr>
          <w:rFonts w:asciiTheme="minorEastAsia" w:hAnsiTheme="minorEastAsia" w:hint="eastAsia"/>
        </w:rPr>
        <w:t>の活用案について</w:t>
      </w:r>
    </w:p>
    <w:p w14:paraId="4065D3CF" w14:textId="12247879" w:rsidR="00443C5C" w:rsidRPr="00A350E1" w:rsidRDefault="00DC121E" w:rsidP="009F44CE">
      <w:pPr>
        <w:ind w:firstLineChars="300" w:firstLine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ア）</w:t>
      </w:r>
      <w:r w:rsidR="00443C5C" w:rsidRPr="00A350E1">
        <w:rPr>
          <w:rFonts w:asciiTheme="minorEastAsia" w:hAnsiTheme="minorEastAsia" w:hint="eastAsia"/>
        </w:rPr>
        <w:t>活用内容・事業コンセプト</w:t>
      </w:r>
    </w:p>
    <w:p w14:paraId="1D7B7EB3" w14:textId="14158CA6" w:rsidR="000D288D" w:rsidRPr="00A350E1" w:rsidRDefault="00443C5C" w:rsidP="00506959">
      <w:pPr>
        <w:pStyle w:val="a3"/>
        <w:ind w:leftChars="500" w:left="105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駅前の好立地を活かした</w:t>
      </w:r>
      <w:r w:rsidR="0091168E" w:rsidRPr="00A350E1">
        <w:rPr>
          <w:rFonts w:asciiTheme="minorEastAsia" w:hAnsiTheme="minorEastAsia" w:hint="eastAsia"/>
        </w:rPr>
        <w:t>宿泊施設運営</w:t>
      </w:r>
      <w:r w:rsidR="00A350E1" w:rsidRPr="00A350E1">
        <w:rPr>
          <w:rFonts w:asciiTheme="minorEastAsia" w:hAnsiTheme="minorEastAsia" w:hint="eastAsia"/>
        </w:rPr>
        <w:t>をはじめ</w:t>
      </w:r>
      <w:r w:rsidR="008E45EC">
        <w:rPr>
          <w:rFonts w:asciiTheme="minorEastAsia" w:hAnsiTheme="minorEastAsia" w:hint="eastAsia"/>
        </w:rPr>
        <w:t>、</w:t>
      </w:r>
      <w:r w:rsidR="00B42C0B" w:rsidRPr="00A350E1">
        <w:rPr>
          <w:rFonts w:asciiTheme="minorEastAsia" w:hAnsiTheme="minorEastAsia" w:hint="eastAsia"/>
        </w:rPr>
        <w:t>幅広い</w:t>
      </w:r>
      <w:r w:rsidR="00A350E1" w:rsidRPr="00A350E1">
        <w:rPr>
          <w:rFonts w:asciiTheme="minorEastAsia" w:hAnsiTheme="minorEastAsia" w:hint="eastAsia"/>
        </w:rPr>
        <w:t>事業</w:t>
      </w:r>
      <w:r w:rsidR="00B42C0B" w:rsidRPr="00A350E1">
        <w:rPr>
          <w:rFonts w:asciiTheme="minorEastAsia" w:hAnsiTheme="minorEastAsia" w:hint="eastAsia"/>
        </w:rPr>
        <w:t>での</w:t>
      </w:r>
      <w:r w:rsidRPr="00A350E1">
        <w:rPr>
          <w:rFonts w:asciiTheme="minorEastAsia" w:hAnsiTheme="minorEastAsia" w:hint="eastAsia"/>
        </w:rPr>
        <w:t>活用内容及び事業コンセプトを提案してください。</w:t>
      </w:r>
    </w:p>
    <w:p w14:paraId="25B84BFB" w14:textId="2E236F3C" w:rsidR="001C6D8D" w:rsidRPr="00A350E1" w:rsidRDefault="00DC121E" w:rsidP="00964456">
      <w:pPr>
        <w:ind w:firstLineChars="300" w:firstLine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イ</w:t>
      </w:r>
      <w:r w:rsidR="001C6D8D" w:rsidRPr="00A350E1">
        <w:rPr>
          <w:rFonts w:asciiTheme="minorEastAsia" w:hAnsiTheme="minorEastAsia" w:hint="eastAsia"/>
        </w:rPr>
        <w:t>）想定される</w:t>
      </w:r>
      <w:r w:rsidR="00DC0A1F">
        <w:rPr>
          <w:rFonts w:asciiTheme="minorEastAsia" w:hAnsiTheme="minorEastAsia" w:hint="eastAsia"/>
        </w:rPr>
        <w:t>建物の</w:t>
      </w:r>
      <w:r w:rsidR="001C6D8D" w:rsidRPr="00A350E1">
        <w:rPr>
          <w:rFonts w:asciiTheme="minorEastAsia" w:hAnsiTheme="minorEastAsia" w:hint="eastAsia"/>
        </w:rPr>
        <w:t>規模</w:t>
      </w:r>
      <w:r w:rsidR="00DC0A1F">
        <w:rPr>
          <w:rFonts w:asciiTheme="minorEastAsia" w:hAnsiTheme="minorEastAsia" w:hint="eastAsia"/>
        </w:rPr>
        <w:t>、用途別面積</w:t>
      </w:r>
    </w:p>
    <w:p w14:paraId="2A47A371" w14:textId="5901CDF6" w:rsidR="001C6D8D" w:rsidRPr="00A350E1" w:rsidRDefault="00964456" w:rsidP="00506959">
      <w:pPr>
        <w:ind w:leftChars="500" w:left="105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新たに</w:t>
      </w:r>
      <w:r w:rsidR="00E672A3">
        <w:rPr>
          <w:rFonts w:asciiTheme="minorEastAsia" w:hAnsiTheme="minorEastAsia" w:hint="eastAsia"/>
        </w:rPr>
        <w:t>建設する建物の</w:t>
      </w:r>
      <w:r w:rsidR="00DC0A1F">
        <w:rPr>
          <w:rFonts w:asciiTheme="minorEastAsia" w:hAnsiTheme="minorEastAsia" w:hint="eastAsia"/>
        </w:rPr>
        <w:t>規模、想定利用者数、</w:t>
      </w:r>
      <w:r w:rsidRPr="00A350E1">
        <w:rPr>
          <w:rFonts w:asciiTheme="minorEastAsia" w:hAnsiTheme="minorEastAsia" w:hint="eastAsia"/>
        </w:rPr>
        <w:t>用途</w:t>
      </w:r>
      <w:r w:rsidR="00DC0A1F">
        <w:rPr>
          <w:rFonts w:asciiTheme="minorEastAsia" w:hAnsiTheme="minorEastAsia" w:hint="eastAsia"/>
        </w:rPr>
        <w:t>別面積等</w:t>
      </w:r>
      <w:r w:rsidRPr="00A350E1">
        <w:rPr>
          <w:rFonts w:asciiTheme="minorEastAsia" w:hAnsiTheme="minorEastAsia" w:hint="eastAsia"/>
        </w:rPr>
        <w:t>を提案してくだ</w:t>
      </w:r>
      <w:r w:rsidR="001C6D8D" w:rsidRPr="00A350E1">
        <w:rPr>
          <w:rFonts w:asciiTheme="minorEastAsia" w:hAnsiTheme="minorEastAsia" w:hint="eastAsia"/>
        </w:rPr>
        <w:t>さい。</w:t>
      </w:r>
    </w:p>
    <w:p w14:paraId="5E7F4181" w14:textId="641233A1" w:rsidR="00DC121E" w:rsidRPr="00A350E1" w:rsidRDefault="00BC3381" w:rsidP="00DC121E">
      <w:pPr>
        <w:ind w:firstLineChars="300" w:firstLine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ウ</w:t>
      </w:r>
      <w:r w:rsidR="00DC121E" w:rsidRPr="00A350E1">
        <w:rPr>
          <w:rFonts w:asciiTheme="minorEastAsia" w:hAnsiTheme="minorEastAsia" w:hint="eastAsia"/>
        </w:rPr>
        <w:t>）</w:t>
      </w:r>
      <w:r w:rsidR="00DC121E">
        <w:rPr>
          <w:rFonts w:asciiTheme="minorEastAsia" w:hAnsiTheme="minorEastAsia" w:hint="eastAsia"/>
        </w:rPr>
        <w:t>収支計画</w:t>
      </w:r>
    </w:p>
    <w:p w14:paraId="5300DCA3" w14:textId="3B2BB0DF" w:rsidR="00DC121E" w:rsidRDefault="00DC121E" w:rsidP="00DC121E">
      <w:pPr>
        <w:ind w:leftChars="500" w:left="105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想定する</w:t>
      </w:r>
      <w:r>
        <w:rPr>
          <w:rFonts w:asciiTheme="minorEastAsia" w:hAnsiTheme="minorEastAsia" w:hint="eastAsia"/>
        </w:rPr>
        <w:t>収支計画</w:t>
      </w:r>
      <w:r w:rsidRPr="00A350E1">
        <w:rPr>
          <w:rFonts w:asciiTheme="minorEastAsia" w:hAnsiTheme="minorEastAsia" w:hint="eastAsia"/>
        </w:rPr>
        <w:t>について、</w:t>
      </w:r>
      <w:r w:rsidR="00802999">
        <w:rPr>
          <w:rFonts w:asciiTheme="minorEastAsia" w:hAnsiTheme="minorEastAsia" w:hint="eastAsia"/>
        </w:rPr>
        <w:t>既存建物の解体や新たに建設</w:t>
      </w:r>
      <w:r w:rsidR="00020DC7">
        <w:rPr>
          <w:rFonts w:asciiTheme="minorEastAsia" w:hAnsiTheme="minorEastAsia" w:hint="eastAsia"/>
        </w:rPr>
        <w:t>する建物等、</w:t>
      </w:r>
      <w:r w:rsidRPr="00A350E1">
        <w:rPr>
          <w:rFonts w:asciiTheme="minorEastAsia" w:hAnsiTheme="minorEastAsia" w:hint="eastAsia"/>
        </w:rPr>
        <w:t>できるだけ具体的に提案してください。</w:t>
      </w:r>
    </w:p>
    <w:p w14:paraId="631D2CD5" w14:textId="188B524C" w:rsidR="00DC121E" w:rsidRPr="00A350E1" w:rsidRDefault="00DC121E" w:rsidP="00DC121E">
      <w:pPr>
        <w:ind w:leftChars="500" w:left="1050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なお、</w:t>
      </w:r>
      <w:r w:rsidR="008E45EC">
        <w:rPr>
          <w:rFonts w:asciiTheme="minorEastAsia" w:hAnsiTheme="minorEastAsia" w:hint="eastAsia"/>
        </w:rPr>
        <w:t>既存建物の解体費用に関しては、</w:t>
      </w:r>
      <w:r w:rsidR="008D5919">
        <w:rPr>
          <w:rFonts w:asciiTheme="minorEastAsia" w:hAnsiTheme="minorEastAsia" w:hint="eastAsia"/>
        </w:rPr>
        <w:t>賃料からの</w:t>
      </w:r>
      <w:r w:rsidR="00020DC7">
        <w:rPr>
          <w:rFonts w:asciiTheme="minorEastAsia" w:hAnsiTheme="minorEastAsia" w:hint="eastAsia"/>
        </w:rPr>
        <w:t>相殺等を通じて、</w:t>
      </w:r>
      <w:r>
        <w:rPr>
          <w:rFonts w:asciiTheme="minorEastAsia" w:hAnsiTheme="minorEastAsia" w:hint="eastAsia"/>
        </w:rPr>
        <w:t>多摩市による支出を要しない提案を期待します。</w:t>
      </w:r>
    </w:p>
    <w:p w14:paraId="4CCCC76E" w14:textId="07275C11" w:rsidR="001C6D8D" w:rsidRPr="00A350E1" w:rsidRDefault="00BC3381" w:rsidP="00964456">
      <w:pPr>
        <w:ind w:firstLineChars="300" w:firstLine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エ</w:t>
      </w:r>
      <w:r w:rsidR="001C6D8D" w:rsidRPr="00A350E1">
        <w:rPr>
          <w:rFonts w:asciiTheme="minorEastAsia" w:hAnsiTheme="minorEastAsia" w:hint="eastAsia"/>
        </w:rPr>
        <w:t>）地域に対する経済的・社会的効果</w:t>
      </w:r>
    </w:p>
    <w:p w14:paraId="670BB015" w14:textId="0C03A510" w:rsidR="001C6D8D" w:rsidRPr="00A350E1" w:rsidRDefault="00DC121E" w:rsidP="00964456">
      <w:pPr>
        <w:ind w:leftChars="500" w:left="1050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事業内容が</w:t>
      </w:r>
      <w:r w:rsidR="00643FA0" w:rsidRPr="00A350E1">
        <w:rPr>
          <w:rFonts w:asciiTheme="minorEastAsia" w:hAnsiTheme="minorEastAsia" w:hint="eastAsia"/>
        </w:rPr>
        <w:t>地域に果たす役割、対象敷地周辺に</w:t>
      </w:r>
      <w:r w:rsidR="001C6D8D" w:rsidRPr="00A350E1">
        <w:rPr>
          <w:rFonts w:asciiTheme="minorEastAsia" w:hAnsiTheme="minorEastAsia" w:hint="eastAsia"/>
        </w:rPr>
        <w:t>与える効果などを提案してください。</w:t>
      </w:r>
    </w:p>
    <w:p w14:paraId="276DB97B" w14:textId="1CC37C06" w:rsidR="007C0EDB" w:rsidRDefault="007C0EDB" w:rsidP="007C0EDB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　　　</w:t>
      </w:r>
      <w:r w:rsidR="00BC3381">
        <w:rPr>
          <w:rFonts w:asciiTheme="minorEastAsia" w:hAnsiTheme="minorEastAsia" w:hint="eastAsia"/>
        </w:rPr>
        <w:t>オ</w:t>
      </w:r>
      <w:r w:rsidRPr="00A350E1">
        <w:rPr>
          <w:rFonts w:asciiTheme="minorEastAsia" w:hAnsiTheme="minorEastAsia" w:hint="eastAsia"/>
        </w:rPr>
        <w:t>）市に対するスペースの貸し</w:t>
      </w:r>
      <w:r w:rsidR="00BC2463">
        <w:rPr>
          <w:rFonts w:asciiTheme="minorEastAsia" w:hAnsiTheme="minorEastAsia" w:hint="eastAsia"/>
        </w:rPr>
        <w:t>付け</w:t>
      </w:r>
      <w:r w:rsidRPr="00A350E1">
        <w:rPr>
          <w:rFonts w:asciiTheme="minorEastAsia" w:hAnsiTheme="minorEastAsia" w:hint="eastAsia"/>
        </w:rPr>
        <w:t>について</w:t>
      </w:r>
    </w:p>
    <w:p w14:paraId="09B2BADC" w14:textId="139B782D" w:rsidR="007C0EDB" w:rsidRPr="00A350E1" w:rsidRDefault="008D5919" w:rsidP="009F44CE">
      <w:pPr>
        <w:pStyle w:val="a3"/>
        <w:ind w:leftChars="500" w:left="1050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多摩センター駅出張所のスペースを事業主体のテナントとして入居することを想定しています</w:t>
      </w:r>
      <w:r w:rsidRPr="00A350E1">
        <w:rPr>
          <w:rFonts w:asciiTheme="minorEastAsia" w:hAnsiTheme="minorEastAsia" w:hint="eastAsia"/>
        </w:rPr>
        <w:t>。</w:t>
      </w:r>
      <w:r w:rsidR="00B46F8B">
        <w:rPr>
          <w:rFonts w:asciiTheme="minorEastAsia" w:hAnsiTheme="minorEastAsia" w:hint="eastAsia"/>
        </w:rPr>
        <w:t>貸し出す</w:t>
      </w:r>
      <w:r>
        <w:rPr>
          <w:rFonts w:asciiTheme="minorEastAsia" w:hAnsiTheme="minorEastAsia" w:hint="eastAsia"/>
        </w:rPr>
        <w:t>位置や階層、区分所有や賃貸借契約、賃料との相殺等について提案してください。</w:t>
      </w:r>
    </w:p>
    <w:p w14:paraId="466F0FC3" w14:textId="619DFB23" w:rsidR="001C6D8D" w:rsidRPr="00A350E1" w:rsidRDefault="00BC3381" w:rsidP="00964456">
      <w:pPr>
        <w:ind w:firstLineChars="300" w:firstLine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カ</w:t>
      </w:r>
      <w:r w:rsidR="001C6D8D" w:rsidRPr="00A350E1">
        <w:rPr>
          <w:rFonts w:asciiTheme="minorEastAsia" w:hAnsiTheme="minorEastAsia" w:hint="eastAsia"/>
        </w:rPr>
        <w:t>）その他</w:t>
      </w:r>
    </w:p>
    <w:p w14:paraId="2DBC8887" w14:textId="00DA03E4" w:rsidR="001C6D8D" w:rsidRPr="00A350E1" w:rsidRDefault="00C50708" w:rsidP="00964456">
      <w:pPr>
        <w:ind w:leftChars="500" w:left="1050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多摩</w:t>
      </w:r>
      <w:r w:rsidR="001C6D8D" w:rsidRPr="00A350E1">
        <w:rPr>
          <w:rFonts w:asciiTheme="minorEastAsia" w:hAnsiTheme="minorEastAsia" w:hint="eastAsia"/>
        </w:rPr>
        <w:t>市が事業者を公募するにあたり、</w:t>
      </w:r>
      <w:r>
        <w:rPr>
          <w:rFonts w:asciiTheme="minorEastAsia" w:hAnsiTheme="minorEastAsia" w:hint="eastAsia"/>
        </w:rPr>
        <w:t>多摩</w:t>
      </w:r>
      <w:r w:rsidR="001C6D8D" w:rsidRPr="00A350E1">
        <w:rPr>
          <w:rFonts w:asciiTheme="minorEastAsia" w:hAnsiTheme="minorEastAsia" w:hint="eastAsia"/>
        </w:rPr>
        <w:t>市に期待する事項等（付与条件の設定等）があれば提案してください。</w:t>
      </w:r>
    </w:p>
    <w:p w14:paraId="3963E060" w14:textId="382A4CBB" w:rsidR="00C010FF" w:rsidRPr="00A350E1" w:rsidRDefault="00C010FF" w:rsidP="008D12F1">
      <w:pPr>
        <w:widowControl/>
        <w:jc w:val="left"/>
        <w:rPr>
          <w:rFonts w:asciiTheme="minorEastAsia" w:hAnsiTheme="minorEastAsia"/>
        </w:rPr>
      </w:pPr>
    </w:p>
    <w:p w14:paraId="49CE81FE" w14:textId="7F7F59DE" w:rsidR="00257F4C" w:rsidRDefault="00257F4C" w:rsidP="008D12F1">
      <w:pPr>
        <w:widowControl/>
        <w:jc w:val="left"/>
        <w:rPr>
          <w:rFonts w:asciiTheme="minorEastAsia" w:hAnsiTheme="minorEastAsia"/>
        </w:rPr>
      </w:pPr>
    </w:p>
    <w:p w14:paraId="53A798E0" w14:textId="04572D89" w:rsidR="001E70F7" w:rsidRDefault="001E70F7" w:rsidP="008D12F1">
      <w:pPr>
        <w:widowControl/>
        <w:jc w:val="left"/>
        <w:rPr>
          <w:rFonts w:asciiTheme="minorEastAsia" w:hAnsiTheme="minorEastAsia"/>
        </w:rPr>
      </w:pPr>
    </w:p>
    <w:p w14:paraId="1F7A984B" w14:textId="77777777" w:rsidR="001E70F7" w:rsidRDefault="001E70F7" w:rsidP="008D12F1">
      <w:pPr>
        <w:widowControl/>
        <w:jc w:val="left"/>
        <w:rPr>
          <w:rFonts w:asciiTheme="minorEastAsia" w:hAnsiTheme="minorEastAsia"/>
        </w:rPr>
      </w:pPr>
    </w:p>
    <w:p w14:paraId="5C270E32" w14:textId="05008383" w:rsidR="00BC3381" w:rsidRDefault="00BC3381" w:rsidP="008D12F1">
      <w:pPr>
        <w:widowControl/>
        <w:jc w:val="left"/>
        <w:rPr>
          <w:rFonts w:asciiTheme="minorEastAsia" w:hAnsiTheme="minorEastAsia"/>
        </w:rPr>
      </w:pPr>
    </w:p>
    <w:p w14:paraId="7FC1F3DB" w14:textId="1CB1D10E" w:rsidR="00BC3381" w:rsidRDefault="00BC3381" w:rsidP="008D12F1">
      <w:pPr>
        <w:widowControl/>
        <w:jc w:val="left"/>
        <w:rPr>
          <w:rFonts w:asciiTheme="minorEastAsia" w:hAnsiTheme="minorEastAsia"/>
        </w:rPr>
      </w:pPr>
    </w:p>
    <w:p w14:paraId="6CADB823" w14:textId="77777777" w:rsidR="00BC3381" w:rsidRPr="00A350E1" w:rsidRDefault="00BC3381" w:rsidP="008D12F1">
      <w:pPr>
        <w:widowControl/>
        <w:jc w:val="left"/>
        <w:rPr>
          <w:rFonts w:asciiTheme="minorEastAsia" w:hAnsiTheme="minorEastAsia"/>
        </w:rPr>
      </w:pPr>
    </w:p>
    <w:p w14:paraId="2C38B786" w14:textId="25D2A03D" w:rsidR="00257F4C" w:rsidRPr="00A350E1" w:rsidRDefault="00257F4C" w:rsidP="008D12F1">
      <w:pPr>
        <w:widowControl/>
        <w:jc w:val="left"/>
        <w:rPr>
          <w:rFonts w:asciiTheme="minorEastAsia" w:hAnsiTheme="minorEastAsia"/>
        </w:rPr>
      </w:pPr>
    </w:p>
    <w:p w14:paraId="1C5A0ECB" w14:textId="15F3A0F9" w:rsidR="00257F4C" w:rsidRPr="00A350E1" w:rsidRDefault="00257F4C" w:rsidP="008D12F1">
      <w:pPr>
        <w:widowControl/>
        <w:jc w:val="left"/>
        <w:rPr>
          <w:rFonts w:asciiTheme="minorEastAsia" w:hAnsiTheme="minorEastAsia"/>
        </w:rPr>
      </w:pPr>
    </w:p>
    <w:p w14:paraId="03383469" w14:textId="77777777" w:rsidR="005021CC" w:rsidRPr="00A350E1" w:rsidRDefault="005021CC" w:rsidP="002D0B17">
      <w:pPr>
        <w:ind w:firstLineChars="300" w:firstLine="63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想定する活用手法</w:t>
      </w:r>
    </w:p>
    <w:p w14:paraId="1E3F5007" w14:textId="77777777" w:rsidR="005021CC" w:rsidRPr="00A350E1" w:rsidRDefault="005021CC" w:rsidP="005021CC">
      <w:pPr>
        <w:ind w:firstLineChars="400" w:firstLine="840"/>
        <w:rPr>
          <w:rFonts w:asciiTheme="minorEastAsia" w:hAnsiTheme="minorEastAsia"/>
          <w:kern w:val="0"/>
        </w:rPr>
      </w:pPr>
      <w:r w:rsidRPr="00A350E1">
        <w:rPr>
          <w:rFonts w:asciiTheme="minorEastAsia" w:hAnsiTheme="minorEastAsia" w:hint="eastAsia"/>
          <w:kern w:val="0"/>
        </w:rPr>
        <w:t>■基本的に現在の敷地の範囲での活用を想定します。</w:t>
      </w:r>
    </w:p>
    <w:p w14:paraId="6D2EE3F4" w14:textId="77777777" w:rsidR="00257F4C" w:rsidRPr="00A350E1" w:rsidRDefault="00257F4C" w:rsidP="005021CC">
      <w:pPr>
        <w:ind w:firstLineChars="400" w:firstLine="840"/>
        <w:rPr>
          <w:rFonts w:asciiTheme="minorEastAsia" w:hAnsiTheme="minorEastAsia"/>
          <w:kern w:val="0"/>
        </w:rPr>
      </w:pPr>
    </w:p>
    <w:p w14:paraId="27B6D3F7" w14:textId="77777777" w:rsidR="005021CC" w:rsidRPr="00A350E1" w:rsidRDefault="00A4005B" w:rsidP="002D0B17">
      <w:pPr>
        <w:ind w:firstLineChars="300" w:firstLine="630"/>
        <w:rPr>
          <w:rFonts w:asciiTheme="minorEastAsia" w:hAnsiTheme="minorEastAsia"/>
          <w:kern w:val="0"/>
        </w:rPr>
      </w:pPr>
      <w:r w:rsidRPr="00A350E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25494" wp14:editId="75F39C63">
                <wp:simplePos x="0" y="0"/>
                <wp:positionH relativeFrom="column">
                  <wp:posOffset>391562</wp:posOffset>
                </wp:positionH>
                <wp:positionV relativeFrom="paragraph">
                  <wp:posOffset>199177</wp:posOffset>
                </wp:positionV>
                <wp:extent cx="6038850" cy="1457608"/>
                <wp:effectExtent l="0" t="0" r="19050" b="28575"/>
                <wp:wrapNone/>
                <wp:docPr id="2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57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AEBEF" id="正方形/長方形 26" o:spid="_x0000_s1026" style="position:absolute;left:0;text-align:left;margin-left:30.85pt;margin-top:15.7pt;width:475.5pt;height:114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" filled="f" strokecolor="#002060" strokeweight="1pt"/>
            </w:pict>
          </mc:Fallback>
        </mc:AlternateContent>
      </w:r>
      <w:r w:rsidR="005021CC" w:rsidRPr="00A350E1">
        <w:rPr>
          <w:rFonts w:asciiTheme="minorEastAsia" w:hAnsiTheme="minorEastAsia" w:hint="eastAsia"/>
          <w:kern w:val="0"/>
        </w:rPr>
        <w:t>図表　想定される活用イメージ</w:t>
      </w:r>
    </w:p>
    <w:p w14:paraId="2BEE8445" w14:textId="77777777" w:rsidR="005021CC" w:rsidRPr="00A350E1" w:rsidRDefault="00D90A8E" w:rsidP="005021CC">
      <w:pPr>
        <w:pStyle w:val="a3"/>
        <w:ind w:leftChars="0" w:left="1080"/>
        <w:rPr>
          <w:rFonts w:asciiTheme="minorEastAsia" w:hAnsiTheme="minorEastAsia"/>
          <w:kern w:val="0"/>
        </w:rPr>
      </w:pPr>
      <w:r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C36E17" wp14:editId="6D632006">
                <wp:simplePos x="0" y="0"/>
                <wp:positionH relativeFrom="column">
                  <wp:posOffset>1219835</wp:posOffset>
                </wp:positionH>
                <wp:positionV relativeFrom="paragraph">
                  <wp:posOffset>152400</wp:posOffset>
                </wp:positionV>
                <wp:extent cx="800100" cy="495300"/>
                <wp:effectExtent l="0" t="0" r="0" b="0"/>
                <wp:wrapNone/>
                <wp:docPr id="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29796" w14:textId="77777777" w:rsidR="005021CC" w:rsidRPr="003D175C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3D175C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</w:rPr>
                              <w:t>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36E17" id="正方形/長方形 3" o:spid="_x0000_s1026" style="position:absolute;left:0;text-align:left;margin-left:96.05pt;margin-top:12pt;width:63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" fillcolor="#00b050" stroked="f" strokeweight="1pt">
                <v:textbox>
                  <w:txbxContent>
                    <w:p w14:paraId="1E329796" w14:textId="77777777" w:rsidR="005021CC" w:rsidRPr="003D175C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3D175C">
                        <w:rPr>
                          <w:rFonts w:ascii="游ゴシック" w:eastAsia="游ゴシック" w:hAnsi="游ゴシック" w:hint="eastAsia"/>
                          <w:color w:val="FFFFFF" w:themeColor="background1"/>
                        </w:rPr>
                        <w:t>公</w:t>
                      </w:r>
                    </w:p>
                  </w:txbxContent>
                </v:textbox>
              </v:rect>
            </w:pict>
          </mc:Fallback>
        </mc:AlternateContent>
      </w:r>
      <w:r w:rsidR="005021CC"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D084D0" wp14:editId="7083D223">
                <wp:simplePos x="0" y="0"/>
                <wp:positionH relativeFrom="column">
                  <wp:posOffset>4875028</wp:posOffset>
                </wp:positionH>
                <wp:positionV relativeFrom="paragraph">
                  <wp:posOffset>170121</wp:posOffset>
                </wp:positionV>
                <wp:extent cx="810732" cy="495300"/>
                <wp:effectExtent l="0" t="0" r="8890" b="0"/>
                <wp:wrapNone/>
                <wp:docPr id="1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32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54962" w14:textId="77777777" w:rsidR="005021CC" w:rsidRPr="003D175C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</w:rPr>
                              <w:t>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084D0" id="正方形/長方形 4" o:spid="_x0000_s1027" style="position:absolute;left:0;text-align:left;margin-left:383.85pt;margin-top:13.4pt;width:63.8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" fillcolor="#00b050" stroked="f" strokeweight="1pt">
                <v:textbox>
                  <w:txbxContent>
                    <w:p w14:paraId="6A254962" w14:textId="77777777" w:rsidR="005021CC" w:rsidRPr="003D175C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FFFFFF" w:themeColor="background1"/>
                        </w:rPr>
                        <w:t>民</w:t>
                      </w:r>
                    </w:p>
                  </w:txbxContent>
                </v:textbox>
              </v:rect>
            </w:pict>
          </mc:Fallback>
        </mc:AlternateContent>
      </w:r>
    </w:p>
    <w:p w14:paraId="7855273A" w14:textId="77777777" w:rsidR="005021CC" w:rsidRPr="00A350E1" w:rsidRDefault="005021CC" w:rsidP="005021CC">
      <w:pPr>
        <w:pStyle w:val="a3"/>
        <w:ind w:leftChars="0" w:left="1080"/>
        <w:rPr>
          <w:rFonts w:asciiTheme="minorEastAsia" w:hAnsiTheme="minorEastAsia"/>
          <w:kern w:val="0"/>
        </w:rPr>
      </w:pPr>
      <w:r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2179DC" wp14:editId="7B4CAB2F">
                <wp:simplePos x="0" y="0"/>
                <wp:positionH relativeFrom="column">
                  <wp:posOffset>4171950</wp:posOffset>
                </wp:positionH>
                <wp:positionV relativeFrom="paragraph">
                  <wp:posOffset>9525</wp:posOffset>
                </wp:positionV>
                <wp:extent cx="800100" cy="495300"/>
                <wp:effectExtent l="0" t="0" r="0" b="0"/>
                <wp:wrapNone/>
                <wp:docPr id="1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0D11CE" w14:textId="77777777" w:rsidR="005021CC" w:rsidRPr="006604DB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建物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179DC" id="正方形/長方形 5" o:spid="_x0000_s1028" style="position:absolute;left:0;text-align:left;margin-left:328.5pt;margin-top:.75pt;width:63pt;height:3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" filled="f" stroked="f" strokeweight="1pt">
                <v:textbox>
                  <w:txbxContent>
                    <w:p w14:paraId="600D11CE" w14:textId="77777777" w:rsidR="005021CC" w:rsidRPr="006604DB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建物</w:t>
                      </w:r>
                    </w:p>
                  </w:txbxContent>
                </v:textbox>
              </v:rect>
            </w:pict>
          </mc:Fallback>
        </mc:AlternateContent>
      </w:r>
      <w:r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0281A" wp14:editId="691F5B5D">
                <wp:simplePos x="0" y="0"/>
                <wp:positionH relativeFrom="column">
                  <wp:posOffset>552450</wp:posOffset>
                </wp:positionH>
                <wp:positionV relativeFrom="paragraph">
                  <wp:posOffset>28575</wp:posOffset>
                </wp:positionV>
                <wp:extent cx="800100" cy="495300"/>
                <wp:effectExtent l="0" t="0" r="0" b="0"/>
                <wp:wrapNone/>
                <wp:docPr id="9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DB383" w14:textId="77777777" w:rsidR="005021CC" w:rsidRPr="006604DB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建物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0281A" id="正方形/長方形 6" o:spid="_x0000_s1029" style="position:absolute;left:0;text-align:left;margin-left:43.5pt;margin-top:2.25pt;width:63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" filled="f" stroked="f" strokeweight="1pt">
                <v:textbox>
                  <w:txbxContent>
                    <w:p w14:paraId="3B5DB383" w14:textId="77777777" w:rsidR="005021CC" w:rsidRPr="006604DB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建物</w:t>
                      </w:r>
                    </w:p>
                  </w:txbxContent>
                </v:textbox>
              </v:rect>
            </w:pict>
          </mc:Fallback>
        </mc:AlternateContent>
      </w:r>
    </w:p>
    <w:p w14:paraId="75CEC5F1" w14:textId="34DD8718" w:rsidR="005021CC" w:rsidRPr="00A350E1" w:rsidRDefault="00506959" w:rsidP="005021CC">
      <w:pPr>
        <w:pStyle w:val="a3"/>
        <w:ind w:leftChars="0" w:left="1080"/>
        <w:rPr>
          <w:rFonts w:asciiTheme="minorEastAsia" w:hAnsiTheme="minorEastAsia"/>
          <w:kern w:val="0"/>
        </w:rPr>
      </w:pPr>
      <w:r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9D0467" wp14:editId="76BF6D0C">
                <wp:simplePos x="0" y="0"/>
                <wp:positionH relativeFrom="column">
                  <wp:posOffset>4885055</wp:posOffset>
                </wp:positionH>
                <wp:positionV relativeFrom="paragraph">
                  <wp:posOffset>219075</wp:posOffset>
                </wp:positionV>
                <wp:extent cx="800100" cy="276225"/>
                <wp:effectExtent l="0" t="0" r="19050" b="28575"/>
                <wp:wrapNone/>
                <wp:docPr id="12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38729" w14:textId="77777777" w:rsidR="005021CC" w:rsidRPr="003D175C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18"/>
                              </w:rPr>
                            </w:pPr>
                            <w:r w:rsidRPr="003D175C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 w:val="18"/>
                              </w:rPr>
                              <w:t>借地権</w:t>
                            </w:r>
                            <w:r w:rsidRPr="003D175C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18"/>
                              </w:rPr>
                              <w:t>：</w:t>
                            </w:r>
                            <w:r w:rsidRPr="003D175C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 w:val="18"/>
                              </w:rPr>
                              <w:t>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D0467" id="正方形/長方形 7" o:spid="_x0000_s1030" style="position:absolute;left:0;text-align:left;margin-left:384.65pt;margin-top:17.25pt;width:63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" fillcolor="#002060" strokecolor="#002060" strokeweight="1pt">
                <v:textbox>
                  <w:txbxContent>
                    <w:p w14:paraId="27138729" w14:textId="77777777" w:rsidR="005021CC" w:rsidRPr="003D175C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  <w:sz w:val="18"/>
                        </w:rPr>
                      </w:pPr>
                      <w:r w:rsidRPr="003D175C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 w:val="18"/>
                        </w:rPr>
                        <w:t>借地権</w:t>
                      </w:r>
                      <w:r w:rsidRPr="003D175C">
                        <w:rPr>
                          <w:rFonts w:ascii="游ゴシック" w:eastAsia="游ゴシック" w:hAnsi="游ゴシック"/>
                          <w:color w:val="FFFFFF" w:themeColor="background1"/>
                          <w:sz w:val="18"/>
                        </w:rPr>
                        <w:t>：</w:t>
                      </w:r>
                      <w:r w:rsidRPr="003D175C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 w:val="18"/>
                        </w:rPr>
                        <w:t>民</w:t>
                      </w:r>
                    </w:p>
                  </w:txbxContent>
                </v:textbox>
              </v:rect>
            </w:pict>
          </mc:Fallback>
        </mc:AlternateContent>
      </w:r>
      <w:r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AAC78" wp14:editId="378F6AE5">
                <wp:simplePos x="0" y="0"/>
                <wp:positionH relativeFrom="column">
                  <wp:posOffset>1216526</wp:posOffset>
                </wp:positionH>
                <wp:positionV relativeFrom="paragraph">
                  <wp:posOffset>208280</wp:posOffset>
                </wp:positionV>
                <wp:extent cx="800100" cy="495300"/>
                <wp:effectExtent l="0" t="0" r="19050" b="19050"/>
                <wp:wrapNone/>
                <wp:docPr id="7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4E2896" w14:textId="77777777" w:rsidR="005021CC" w:rsidRPr="003D175C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3D175C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</w:rPr>
                              <w:t>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AAC78" id="正方形/長方形 8" o:spid="_x0000_s1031" style="position:absolute;left:0;text-align:left;margin-left:95.8pt;margin-top:16.4pt;width:63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" fillcolor="#002060" strokecolor="#002060" strokeweight="1pt">
                <v:textbox>
                  <w:txbxContent>
                    <w:p w14:paraId="574E2896" w14:textId="77777777" w:rsidR="005021CC" w:rsidRPr="003D175C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3D175C">
                        <w:rPr>
                          <w:rFonts w:ascii="游ゴシック" w:eastAsia="游ゴシック" w:hAnsi="游ゴシック" w:hint="eastAsia"/>
                          <w:color w:val="FFFFFF" w:themeColor="background1"/>
                        </w:rPr>
                        <w:t>公</w:t>
                      </w:r>
                    </w:p>
                  </w:txbxContent>
                </v:textbox>
              </v:rect>
            </w:pict>
          </mc:Fallback>
        </mc:AlternateContent>
      </w:r>
      <w:r w:rsidR="00A4005B"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00EA87" wp14:editId="053244E4">
                <wp:simplePos x="0" y="0"/>
                <wp:positionH relativeFrom="column">
                  <wp:posOffset>2709250</wp:posOffset>
                </wp:positionH>
                <wp:positionV relativeFrom="paragraph">
                  <wp:posOffset>201440</wp:posOffset>
                </wp:positionV>
                <wp:extent cx="1312752" cy="6412"/>
                <wp:effectExtent l="0" t="57150" r="40005" b="88900"/>
                <wp:wrapNone/>
                <wp:docPr id="1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2752" cy="6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0DA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213.35pt;margin-top:15.85pt;width:103.35pt;height: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5021CC"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99E70" wp14:editId="31946FEC">
                <wp:simplePos x="0" y="0"/>
                <wp:positionH relativeFrom="column">
                  <wp:posOffset>4162425</wp:posOffset>
                </wp:positionH>
                <wp:positionV relativeFrom="paragraph">
                  <wp:posOffset>161925</wp:posOffset>
                </wp:positionV>
                <wp:extent cx="800100" cy="495300"/>
                <wp:effectExtent l="0" t="0" r="0" b="0"/>
                <wp:wrapNone/>
                <wp:docPr id="1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EFDCE" w14:textId="77777777" w:rsidR="005021CC" w:rsidRPr="006604DB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土地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99E70" id="正方形/長方形 10" o:spid="_x0000_s1032" style="position:absolute;left:0;text-align:left;margin-left:327.75pt;margin-top:12.75pt;width:63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" filled="f" stroked="f" strokeweight="1pt">
                <v:textbox>
                  <w:txbxContent>
                    <w:p w14:paraId="1FBEFDCE" w14:textId="77777777" w:rsidR="005021CC" w:rsidRPr="006604DB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土地</w:t>
                      </w:r>
                    </w:p>
                  </w:txbxContent>
                </v:textbox>
              </v:rect>
            </w:pict>
          </mc:Fallback>
        </mc:AlternateContent>
      </w:r>
      <w:r w:rsidR="005021CC"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0A6C28" wp14:editId="57E40622">
                <wp:simplePos x="0" y="0"/>
                <wp:positionH relativeFrom="column">
                  <wp:posOffset>4381500</wp:posOffset>
                </wp:positionH>
                <wp:positionV relativeFrom="paragraph">
                  <wp:posOffset>219075</wp:posOffset>
                </wp:positionV>
                <wp:extent cx="1676400" cy="0"/>
                <wp:effectExtent l="0" t="0" r="19050" b="19050"/>
                <wp:wrapNone/>
                <wp:docPr id="13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6FF01" id="直線コネクタ 13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pt,17.25pt" to="47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" strokecolor="#002060" strokeweight="1.25pt">
                <v:stroke joinstyle="miter"/>
              </v:line>
            </w:pict>
          </mc:Fallback>
        </mc:AlternateContent>
      </w:r>
      <w:r w:rsidR="005021CC"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C2AC1" wp14:editId="7091173C">
                <wp:simplePos x="0" y="0"/>
                <wp:positionH relativeFrom="column">
                  <wp:posOffset>714375</wp:posOffset>
                </wp:positionH>
                <wp:positionV relativeFrom="paragraph">
                  <wp:posOffset>200026</wp:posOffset>
                </wp:positionV>
                <wp:extent cx="1676400" cy="0"/>
                <wp:effectExtent l="0" t="0" r="19050" b="19050"/>
                <wp:wrapNone/>
                <wp:docPr id="8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95CB3" id="直線コネクタ 8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15.75pt" to="188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" strokecolor="#002060" strokeweight="1.25pt">
                <v:stroke joinstyle="miter"/>
              </v:line>
            </w:pict>
          </mc:Fallback>
        </mc:AlternateContent>
      </w:r>
      <w:r w:rsidR="005021CC"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3552EF" wp14:editId="4EDC412B">
                <wp:simplePos x="0" y="0"/>
                <wp:positionH relativeFrom="column">
                  <wp:posOffset>542925</wp:posOffset>
                </wp:positionH>
                <wp:positionV relativeFrom="paragraph">
                  <wp:posOffset>76200</wp:posOffset>
                </wp:positionV>
                <wp:extent cx="800100" cy="495300"/>
                <wp:effectExtent l="0" t="0" r="0" b="0"/>
                <wp:wrapNone/>
                <wp:docPr id="1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959BC" w14:textId="77777777" w:rsidR="005021CC" w:rsidRPr="006604DB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土地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552EF" id="正方形/長方形 13" o:spid="_x0000_s1033" style="position:absolute;left:0;text-align:left;margin-left:42.75pt;margin-top:6pt;width:63pt;height:3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" filled="f" stroked="f" strokeweight="1pt">
                <v:textbox>
                  <w:txbxContent>
                    <w:p w14:paraId="12C959BC" w14:textId="77777777" w:rsidR="005021CC" w:rsidRPr="006604DB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土地</w:t>
                      </w:r>
                    </w:p>
                  </w:txbxContent>
                </v:textbox>
              </v:rect>
            </w:pict>
          </mc:Fallback>
        </mc:AlternateContent>
      </w:r>
    </w:p>
    <w:p w14:paraId="188CA1B8" w14:textId="77777777" w:rsidR="005021CC" w:rsidRPr="00A350E1" w:rsidRDefault="005021CC" w:rsidP="005021CC">
      <w:pPr>
        <w:pStyle w:val="a3"/>
        <w:ind w:leftChars="0" w:left="1080"/>
        <w:rPr>
          <w:rFonts w:asciiTheme="minorEastAsia" w:hAnsiTheme="minorEastAsia"/>
          <w:kern w:val="0"/>
        </w:rPr>
      </w:pPr>
    </w:p>
    <w:p w14:paraId="6624CA5C" w14:textId="77777777" w:rsidR="005021CC" w:rsidRPr="00A350E1" w:rsidRDefault="005021CC" w:rsidP="005021CC">
      <w:pPr>
        <w:pStyle w:val="a3"/>
        <w:ind w:leftChars="0" w:left="1080"/>
        <w:rPr>
          <w:rFonts w:asciiTheme="minorEastAsia" w:hAnsiTheme="minorEastAsia"/>
          <w:kern w:val="0"/>
        </w:rPr>
      </w:pPr>
      <w:r w:rsidRPr="00A350E1">
        <w:rPr>
          <w:rFonts w:asciiTheme="minorEastAsia" w:hAnsiTheme="minor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65734B" wp14:editId="3404BD31">
                <wp:simplePos x="0" y="0"/>
                <wp:positionH relativeFrom="column">
                  <wp:posOffset>4876800</wp:posOffset>
                </wp:positionH>
                <wp:positionV relativeFrom="paragraph">
                  <wp:posOffset>47625</wp:posOffset>
                </wp:positionV>
                <wp:extent cx="809625" cy="276225"/>
                <wp:effectExtent l="0" t="0" r="9525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60884" w14:textId="77777777" w:rsidR="005021CC" w:rsidRPr="003D175C" w:rsidRDefault="005021CC" w:rsidP="005021CC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3D175C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</w:rPr>
                              <w:t>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5734B" id="正方形/長方形 14" o:spid="_x0000_s1034" style="position:absolute;left:0;text-align:left;margin-left:384pt;margin-top:3.75pt;width:63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" fillcolor="#2e74b5 [2404]" stroked="f" strokeweight="1pt">
                <v:textbox>
                  <w:txbxContent>
                    <w:p w14:paraId="4C160884" w14:textId="77777777" w:rsidR="005021CC" w:rsidRPr="003D175C" w:rsidRDefault="005021CC" w:rsidP="005021CC">
                      <w:pPr>
                        <w:jc w:val="cente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3D175C">
                        <w:rPr>
                          <w:rFonts w:ascii="游ゴシック" w:eastAsia="游ゴシック" w:hAnsi="游ゴシック" w:hint="eastAsia"/>
                          <w:color w:val="FFFFFF" w:themeColor="background1"/>
                        </w:rPr>
                        <w:t>公</w:t>
                      </w:r>
                    </w:p>
                  </w:txbxContent>
                </v:textbox>
              </v:rect>
            </w:pict>
          </mc:Fallback>
        </mc:AlternateContent>
      </w:r>
    </w:p>
    <w:p w14:paraId="2C74264E" w14:textId="77777777" w:rsidR="005021CC" w:rsidRPr="00A350E1" w:rsidRDefault="005021CC" w:rsidP="005021CC">
      <w:pPr>
        <w:pStyle w:val="a3"/>
        <w:ind w:leftChars="0" w:left="1080"/>
        <w:rPr>
          <w:rFonts w:asciiTheme="minorEastAsia" w:hAnsiTheme="minorEastAsia"/>
          <w:kern w:val="0"/>
        </w:rPr>
      </w:pPr>
    </w:p>
    <w:p w14:paraId="7EEE53FA" w14:textId="0E541FC9" w:rsidR="005021CC" w:rsidRPr="00A350E1" w:rsidRDefault="005021CC" w:rsidP="005021CC">
      <w:pPr>
        <w:pStyle w:val="a3"/>
        <w:ind w:leftChars="0" w:left="1080"/>
        <w:rPr>
          <w:rFonts w:asciiTheme="minorEastAsia" w:hAnsiTheme="minorEastAsia"/>
          <w:kern w:val="0"/>
        </w:rPr>
      </w:pPr>
    </w:p>
    <w:p w14:paraId="18188F44" w14:textId="31D6881F" w:rsidR="00E32E89" w:rsidRPr="00A350E1" w:rsidRDefault="00BB162D" w:rsidP="00E32E8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６</w:t>
      </w:r>
      <w:r w:rsidR="00E32E89" w:rsidRPr="00A350E1">
        <w:rPr>
          <w:rFonts w:asciiTheme="minorEastAsia" w:hAnsiTheme="minorEastAsia" w:hint="eastAsia"/>
        </w:rPr>
        <w:t>.</w:t>
      </w:r>
      <w:r w:rsidR="00D90A8E" w:rsidRPr="00A350E1">
        <w:rPr>
          <w:rFonts w:asciiTheme="minorEastAsia" w:hAnsiTheme="minorEastAsia"/>
        </w:rPr>
        <w:t xml:space="preserve"> </w:t>
      </w:r>
      <w:r w:rsidR="00E32E89" w:rsidRPr="00A350E1">
        <w:rPr>
          <w:rFonts w:asciiTheme="minorEastAsia" w:hAnsiTheme="minorEastAsia" w:hint="eastAsia"/>
        </w:rPr>
        <w:t>留意事項</w:t>
      </w:r>
    </w:p>
    <w:p w14:paraId="013CD77C" w14:textId="77777777" w:rsidR="00E32E89" w:rsidRPr="00A350E1" w:rsidRDefault="00E32E89" w:rsidP="00E32E89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（1）</w:t>
      </w:r>
      <w:r w:rsidR="003D26D0" w:rsidRPr="00A350E1">
        <w:rPr>
          <w:rFonts w:asciiTheme="minorEastAsia" w:hAnsiTheme="minorEastAsia" w:hint="eastAsia"/>
        </w:rPr>
        <w:t>調査・回答票及び</w:t>
      </w:r>
      <w:r w:rsidRPr="00A350E1">
        <w:rPr>
          <w:rFonts w:asciiTheme="minorEastAsia" w:hAnsiTheme="minorEastAsia" w:hint="eastAsia"/>
        </w:rPr>
        <w:t>対話内容の扱い</w:t>
      </w:r>
    </w:p>
    <w:p w14:paraId="162350DE" w14:textId="05553FAA" w:rsidR="00E32E89" w:rsidRPr="00A350E1" w:rsidRDefault="002A63AE" w:rsidP="007C2AEB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対話は、</w:t>
      </w:r>
      <w:r w:rsidR="00B719FA">
        <w:rPr>
          <w:rFonts w:asciiTheme="minorEastAsia" w:hAnsiTheme="minorEastAsia" w:hint="eastAsia"/>
        </w:rPr>
        <w:t>提案者</w:t>
      </w:r>
      <w:r w:rsidRPr="00A350E1">
        <w:rPr>
          <w:rFonts w:asciiTheme="minorEastAsia" w:hAnsiTheme="minorEastAsia" w:hint="eastAsia"/>
        </w:rPr>
        <w:t>のアイデア及びノウハウの保護のため、個別に実施します。対話内容は</w:t>
      </w:r>
      <w:r w:rsidR="00E32E89" w:rsidRPr="00A350E1">
        <w:rPr>
          <w:rFonts w:asciiTheme="minorEastAsia" w:hAnsiTheme="minorEastAsia" w:hint="eastAsia"/>
        </w:rPr>
        <w:t>今後の検討において参考とさせていただきます。</w:t>
      </w:r>
      <w:r w:rsidRPr="00A350E1">
        <w:rPr>
          <w:rFonts w:asciiTheme="minorEastAsia" w:hAnsiTheme="minorEastAsia" w:hint="eastAsia"/>
        </w:rPr>
        <w:t>ただし、双方の発言とも、あくまでも対話時点での想定のものとし、何ら約束等をするものではないことにご留意ください。</w:t>
      </w:r>
    </w:p>
    <w:p w14:paraId="63E21D8E" w14:textId="16F45CB8" w:rsidR="00E32E89" w:rsidRPr="00A350E1" w:rsidRDefault="002A63AE" w:rsidP="007C2AEB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本調査の結果を踏まえて活用方針を定めた上で、次年度以降に事業者公募</w:t>
      </w:r>
      <w:r w:rsidR="009C1C31" w:rsidRPr="00A350E1">
        <w:rPr>
          <w:rFonts w:asciiTheme="minorEastAsia" w:hAnsiTheme="minorEastAsia" w:hint="eastAsia"/>
        </w:rPr>
        <w:t>等</w:t>
      </w:r>
      <w:r w:rsidRPr="00A350E1">
        <w:rPr>
          <w:rFonts w:asciiTheme="minorEastAsia" w:hAnsiTheme="minorEastAsia" w:hint="eastAsia"/>
        </w:rPr>
        <w:t>を行うことを予定しています。ただし、本実施要領に掲載</w:t>
      </w:r>
      <w:r w:rsidR="00DE71ED" w:rsidRPr="00A350E1">
        <w:rPr>
          <w:rFonts w:asciiTheme="minorEastAsia" w:hAnsiTheme="minorEastAsia" w:hint="eastAsia"/>
        </w:rPr>
        <w:t>するスケジュールはあくまでも現時点での想定であり、実施時期を定めるものではありません。</w:t>
      </w:r>
    </w:p>
    <w:p w14:paraId="7494ABCF" w14:textId="3C23BC3F" w:rsidR="00DE71ED" w:rsidRPr="00A350E1" w:rsidRDefault="00DE71ED" w:rsidP="007C2AEB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対話への参加は、今後、事業者公募を行う場合において、優位性を持つものではありませんが、提案内容が利活用案や公募条件等に反映される可能性があります。</w:t>
      </w:r>
    </w:p>
    <w:p w14:paraId="069016D8" w14:textId="32780E36" w:rsidR="00E32E89" w:rsidRPr="00A350E1" w:rsidRDefault="00DE71ED" w:rsidP="007C2AEB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提出書類の著作権は、</w:t>
      </w:r>
      <w:r w:rsidR="00B719FA">
        <w:rPr>
          <w:rFonts w:asciiTheme="minorEastAsia" w:hAnsiTheme="minorEastAsia" w:hint="eastAsia"/>
        </w:rPr>
        <w:t>提案</w:t>
      </w:r>
      <w:r w:rsidRPr="00A350E1">
        <w:rPr>
          <w:rFonts w:asciiTheme="minorEastAsia" w:hAnsiTheme="minorEastAsia" w:hint="eastAsia"/>
        </w:rPr>
        <w:t>者</w:t>
      </w:r>
      <w:r w:rsidR="00456D79" w:rsidRPr="00A350E1">
        <w:rPr>
          <w:rFonts w:asciiTheme="minorEastAsia" w:hAnsiTheme="minorEastAsia" w:hint="eastAsia"/>
        </w:rPr>
        <w:t>に帰属しますが、提出書類は返却しません。本市は結果概要の公表や</w:t>
      </w:r>
      <w:r w:rsidRPr="00A350E1">
        <w:rPr>
          <w:rFonts w:asciiTheme="minorEastAsia" w:hAnsiTheme="minorEastAsia" w:hint="eastAsia"/>
        </w:rPr>
        <w:t>事業の諸条件の検討以外の目的で提出書類を使用したり、情報を漏らしたりすることはありません。なお、提出書類原本及び対話内容の詳細記録については、</w:t>
      </w:r>
      <w:r w:rsidR="00ED10BB" w:rsidRPr="00A350E1">
        <w:rPr>
          <w:rFonts w:asciiTheme="minorEastAsia" w:hAnsiTheme="minorEastAsia" w:hint="eastAsia"/>
        </w:rPr>
        <w:t>第三者に関する情報として取扱い、公開の対象としません</w:t>
      </w:r>
      <w:r w:rsidRPr="00A350E1">
        <w:rPr>
          <w:rFonts w:asciiTheme="minorEastAsia" w:hAnsiTheme="minorEastAsia" w:hint="eastAsia"/>
        </w:rPr>
        <w:t>。</w:t>
      </w:r>
    </w:p>
    <w:p w14:paraId="60C90CA5" w14:textId="77777777" w:rsidR="00E32E89" w:rsidRPr="00A350E1" w:rsidRDefault="002D0B17" w:rsidP="002D0B17">
      <w:pPr>
        <w:ind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(2)</w:t>
      </w:r>
      <w:r w:rsidR="00D90A8E" w:rsidRPr="00A350E1">
        <w:rPr>
          <w:rFonts w:asciiTheme="minorEastAsia" w:hAnsiTheme="minorEastAsia"/>
        </w:rPr>
        <w:t xml:space="preserve"> </w:t>
      </w:r>
      <w:r w:rsidR="00E32E89" w:rsidRPr="00A350E1">
        <w:rPr>
          <w:rFonts w:asciiTheme="minorEastAsia" w:hAnsiTheme="minorEastAsia" w:hint="eastAsia"/>
        </w:rPr>
        <w:t>本調査に関する費用</w:t>
      </w:r>
    </w:p>
    <w:p w14:paraId="1BF70E47" w14:textId="42C602F6" w:rsidR="00FD61A0" w:rsidRPr="00A350E1" w:rsidRDefault="00E32E89" w:rsidP="007C2AEB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本調査に関する全ての</w:t>
      </w:r>
      <w:r w:rsidR="00FD61A0" w:rsidRPr="00A350E1">
        <w:rPr>
          <w:rFonts w:asciiTheme="minorEastAsia" w:hAnsiTheme="minorEastAsia" w:hint="eastAsia"/>
        </w:rPr>
        <w:t>書類の作成・提出・ヒアリング等に係る費用は、</w:t>
      </w:r>
      <w:r w:rsidR="00B719FA">
        <w:rPr>
          <w:rFonts w:asciiTheme="minorEastAsia" w:hAnsiTheme="minorEastAsia" w:hint="eastAsia"/>
        </w:rPr>
        <w:t>提案</w:t>
      </w:r>
      <w:r w:rsidR="007A2E68" w:rsidRPr="00A350E1">
        <w:rPr>
          <w:rFonts w:asciiTheme="minorEastAsia" w:hAnsiTheme="minorEastAsia" w:hint="eastAsia"/>
        </w:rPr>
        <w:t>者の負担</w:t>
      </w:r>
      <w:r w:rsidR="00FD61A0" w:rsidRPr="00A350E1">
        <w:rPr>
          <w:rFonts w:asciiTheme="minorEastAsia" w:hAnsiTheme="minorEastAsia" w:hint="eastAsia"/>
        </w:rPr>
        <w:t>とします。</w:t>
      </w:r>
    </w:p>
    <w:p w14:paraId="6FEB88B1" w14:textId="77777777" w:rsidR="00FD61A0" w:rsidRPr="00A350E1" w:rsidRDefault="003D26D0" w:rsidP="002D0B17">
      <w:pPr>
        <w:ind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(3）</w:t>
      </w:r>
      <w:r w:rsidR="00FD61A0" w:rsidRPr="00A350E1">
        <w:rPr>
          <w:rFonts w:asciiTheme="minorEastAsia" w:hAnsiTheme="minorEastAsia" w:hint="eastAsia"/>
        </w:rPr>
        <w:t>実施結果の公表</w:t>
      </w:r>
    </w:p>
    <w:p w14:paraId="39E7D268" w14:textId="416C6CEF" w:rsidR="00FD61A0" w:rsidRPr="00A350E1" w:rsidRDefault="00FD61A0" w:rsidP="007C2AEB">
      <w:pPr>
        <w:ind w:leftChars="100" w:left="210"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対話の実施結果については、概要を</w:t>
      </w:r>
      <w:r w:rsidR="007A2E68" w:rsidRPr="00A350E1">
        <w:rPr>
          <w:rFonts w:asciiTheme="minorEastAsia" w:hAnsiTheme="minorEastAsia" w:hint="eastAsia"/>
        </w:rPr>
        <w:t>多摩市</w:t>
      </w:r>
      <w:r w:rsidRPr="00A350E1">
        <w:rPr>
          <w:rFonts w:asciiTheme="minorEastAsia" w:hAnsiTheme="minorEastAsia" w:hint="eastAsia"/>
        </w:rPr>
        <w:t>公式ホームページ等で公表します。</w:t>
      </w:r>
      <w:r w:rsidR="007A2E68" w:rsidRPr="00A350E1">
        <w:rPr>
          <w:rFonts w:asciiTheme="minorEastAsia" w:hAnsiTheme="minorEastAsia" w:hint="eastAsia"/>
        </w:rPr>
        <w:t>なお、</w:t>
      </w:r>
      <w:r w:rsidR="00B719FA">
        <w:rPr>
          <w:rFonts w:asciiTheme="minorEastAsia" w:hAnsiTheme="minorEastAsia" w:hint="eastAsia"/>
        </w:rPr>
        <w:t>提案者</w:t>
      </w:r>
      <w:r w:rsidR="007A2E68" w:rsidRPr="00A350E1">
        <w:rPr>
          <w:rFonts w:asciiTheme="minorEastAsia" w:hAnsiTheme="minorEastAsia" w:hint="eastAsia"/>
        </w:rPr>
        <w:t>の名称</w:t>
      </w:r>
      <w:r w:rsidR="00456D79" w:rsidRPr="00A350E1">
        <w:rPr>
          <w:rFonts w:asciiTheme="minorEastAsia" w:hAnsiTheme="minorEastAsia" w:hint="eastAsia"/>
        </w:rPr>
        <w:t>や対話内容の詳細</w:t>
      </w:r>
      <w:r w:rsidR="007A2E68" w:rsidRPr="00A350E1">
        <w:rPr>
          <w:rFonts w:asciiTheme="minorEastAsia" w:hAnsiTheme="minorEastAsia" w:hint="eastAsia"/>
        </w:rPr>
        <w:t>は公表しません。</w:t>
      </w:r>
    </w:p>
    <w:p w14:paraId="6F043294" w14:textId="77777777" w:rsidR="00BA43CB" w:rsidRPr="00A350E1" w:rsidRDefault="00BA43CB" w:rsidP="009130B7">
      <w:pPr>
        <w:rPr>
          <w:rFonts w:asciiTheme="minorEastAsia" w:hAnsiTheme="minorEastAsia"/>
        </w:rPr>
      </w:pPr>
    </w:p>
    <w:p w14:paraId="0F153DF9" w14:textId="06CC416E" w:rsidR="009130B7" w:rsidRPr="00A350E1" w:rsidRDefault="00BB162D" w:rsidP="009130B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７</w:t>
      </w:r>
      <w:r w:rsidR="009130B7" w:rsidRPr="00A350E1">
        <w:rPr>
          <w:rFonts w:asciiTheme="minorEastAsia" w:hAnsiTheme="minorEastAsia" w:hint="eastAsia"/>
        </w:rPr>
        <w:t>.</w:t>
      </w:r>
      <w:r w:rsidR="00C010FF" w:rsidRPr="00A350E1">
        <w:rPr>
          <w:rFonts w:asciiTheme="minorEastAsia" w:hAnsiTheme="minorEastAsia"/>
        </w:rPr>
        <w:t xml:space="preserve">  </w:t>
      </w:r>
      <w:r w:rsidR="009130B7" w:rsidRPr="00A350E1">
        <w:rPr>
          <w:rFonts w:asciiTheme="minorEastAsia" w:hAnsiTheme="minorEastAsia" w:hint="eastAsia"/>
        </w:rPr>
        <w:t>参加申込・連絡先</w:t>
      </w:r>
    </w:p>
    <w:p w14:paraId="3CF723A4" w14:textId="77777777" w:rsidR="009130B7" w:rsidRPr="00A350E1" w:rsidRDefault="009130B7" w:rsidP="00331AFD">
      <w:pPr>
        <w:ind w:leftChars="200" w:left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多摩市企画政策部行政管理課　担当：田中</w:t>
      </w:r>
      <w:r w:rsidR="00575A46" w:rsidRPr="00A350E1">
        <w:rPr>
          <w:rFonts w:asciiTheme="minorEastAsia" w:hAnsiTheme="minorEastAsia" w:hint="eastAsia"/>
        </w:rPr>
        <w:t>、萩生田</w:t>
      </w:r>
    </w:p>
    <w:p w14:paraId="701F2E88" w14:textId="77777777" w:rsidR="009130B7" w:rsidRPr="00A350E1" w:rsidRDefault="009130B7" w:rsidP="00331AFD">
      <w:pPr>
        <w:ind w:leftChars="200" w:left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所在地　〒206-8666東京都多摩市関戸6-12-1</w:t>
      </w:r>
    </w:p>
    <w:p w14:paraId="7748FD15" w14:textId="77777777" w:rsidR="009130B7" w:rsidRPr="00A350E1" w:rsidRDefault="009130B7" w:rsidP="00331AFD">
      <w:pPr>
        <w:ind w:leftChars="200" w:left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電話　</w:t>
      </w:r>
      <w:r w:rsidR="00612D7B" w:rsidRPr="00A350E1">
        <w:rPr>
          <w:rFonts w:asciiTheme="minorEastAsia" w:hAnsiTheme="minorEastAsia" w:hint="eastAsia"/>
        </w:rPr>
        <w:t>042-338-6948</w:t>
      </w:r>
    </w:p>
    <w:p w14:paraId="1DEFEBFE" w14:textId="60D7133B" w:rsidR="001E70F7" w:rsidRDefault="009E4112" w:rsidP="001E70F7">
      <w:pPr>
        <w:ind w:leftChars="200" w:left="420"/>
        <w:rPr>
          <w:rStyle w:val="a5"/>
          <w:rFonts w:asciiTheme="minorEastAsia" w:hAnsiTheme="minorEastAsia"/>
          <w:color w:val="000000" w:themeColor="text1"/>
          <w:u w:val="none"/>
        </w:rPr>
      </w:pPr>
      <w:r w:rsidRPr="00A350E1">
        <w:rPr>
          <w:rFonts w:asciiTheme="minorEastAsia" w:hAnsiTheme="minorEastAsia"/>
        </w:rPr>
        <w:t>E-mail</w:t>
      </w:r>
      <w:r w:rsidR="00255D08" w:rsidRPr="00A350E1">
        <w:rPr>
          <w:rFonts w:asciiTheme="minorEastAsia" w:hAnsiTheme="minorEastAsia" w:hint="eastAsia"/>
        </w:rPr>
        <w:t xml:space="preserve">　</w:t>
      </w:r>
      <w:r w:rsidR="001E70F7" w:rsidRPr="009F44CE">
        <w:rPr>
          <w:rStyle w:val="a5"/>
          <w:rFonts w:asciiTheme="minorEastAsia" w:hAnsiTheme="minorEastAsia"/>
          <w:color w:val="000000" w:themeColor="text1"/>
          <w:u w:val="none"/>
        </w:rPr>
        <w:t>fm_tama@city.tama.tokyo.jp</w:t>
      </w:r>
    </w:p>
    <w:p w14:paraId="75BDDCA7" w14:textId="029A3472" w:rsidR="001E70F7" w:rsidRPr="00A350E1" w:rsidRDefault="001E70F7" w:rsidP="001E70F7">
      <w:pPr>
        <w:ind w:leftChars="200"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※メールの送付時は件名に「鶴牧倉庫サウンディング」を明記してください。</w:t>
      </w:r>
      <w:r w:rsidR="007C2AEB" w:rsidRPr="00A350E1">
        <w:rPr>
          <w:rFonts w:asciiTheme="minorEastAsia" w:hAnsiTheme="minorEastAsia"/>
        </w:rPr>
        <w:br w:type="page"/>
      </w:r>
    </w:p>
    <w:p w14:paraId="373C9178" w14:textId="25DBA0F5" w:rsidR="00C010FF" w:rsidRPr="00A350E1" w:rsidRDefault="00C010FF" w:rsidP="009130B7">
      <w:pPr>
        <w:rPr>
          <w:rFonts w:asciiTheme="minorEastAsia" w:hAnsiTheme="minorEastAsia"/>
        </w:rPr>
      </w:pPr>
    </w:p>
    <w:p w14:paraId="75BA9E42" w14:textId="0C97DCA2" w:rsidR="007C2AEB" w:rsidRPr="00A350E1" w:rsidRDefault="007C2AEB" w:rsidP="009130B7">
      <w:pPr>
        <w:rPr>
          <w:rFonts w:asciiTheme="minorEastAsia" w:hAnsiTheme="minorEastAsia"/>
        </w:rPr>
      </w:pPr>
    </w:p>
    <w:p w14:paraId="38F7E02F" w14:textId="0C8A3747" w:rsidR="007C2AEB" w:rsidRPr="00A350E1" w:rsidRDefault="007C2AEB" w:rsidP="009130B7">
      <w:pPr>
        <w:rPr>
          <w:rFonts w:asciiTheme="minorEastAsia" w:hAnsiTheme="minorEastAsia"/>
        </w:rPr>
      </w:pPr>
    </w:p>
    <w:p w14:paraId="2D774562" w14:textId="474F8135" w:rsidR="007C2AEB" w:rsidRPr="00A350E1" w:rsidRDefault="007C2AEB" w:rsidP="009130B7">
      <w:pPr>
        <w:rPr>
          <w:rFonts w:asciiTheme="minorEastAsia" w:hAnsiTheme="minorEastAsia"/>
        </w:rPr>
      </w:pPr>
    </w:p>
    <w:p w14:paraId="501CBB80" w14:textId="1D42F12E" w:rsidR="007C2AEB" w:rsidRPr="00A350E1" w:rsidRDefault="007C2AEB" w:rsidP="009130B7">
      <w:pPr>
        <w:rPr>
          <w:rFonts w:asciiTheme="minorEastAsia" w:hAnsiTheme="minorEastAsia"/>
        </w:rPr>
      </w:pPr>
    </w:p>
    <w:p w14:paraId="2C2B22CA" w14:textId="31ACE521" w:rsidR="007C2AEB" w:rsidRPr="00A350E1" w:rsidRDefault="007C2AEB" w:rsidP="009130B7">
      <w:pPr>
        <w:rPr>
          <w:rFonts w:asciiTheme="minorEastAsia" w:hAnsiTheme="minorEastAsia"/>
        </w:rPr>
      </w:pPr>
    </w:p>
    <w:p w14:paraId="50DEE41A" w14:textId="153A3B8D" w:rsidR="007C2AEB" w:rsidRPr="00A350E1" w:rsidRDefault="007C2AEB" w:rsidP="009130B7">
      <w:pPr>
        <w:rPr>
          <w:rFonts w:asciiTheme="minorEastAsia" w:hAnsiTheme="minorEastAsia"/>
        </w:rPr>
      </w:pPr>
    </w:p>
    <w:p w14:paraId="760B4DA9" w14:textId="138939C7" w:rsidR="007C2AEB" w:rsidRPr="00A350E1" w:rsidRDefault="007C2AEB" w:rsidP="009130B7">
      <w:pPr>
        <w:rPr>
          <w:rFonts w:asciiTheme="minorEastAsia" w:hAnsiTheme="minorEastAsia"/>
        </w:rPr>
      </w:pPr>
    </w:p>
    <w:p w14:paraId="127A4350" w14:textId="7F3E8C86" w:rsidR="007C2AEB" w:rsidRPr="00A350E1" w:rsidRDefault="007C2AEB" w:rsidP="009130B7">
      <w:pPr>
        <w:rPr>
          <w:rFonts w:asciiTheme="minorEastAsia" w:hAnsiTheme="minorEastAsia"/>
        </w:rPr>
      </w:pPr>
    </w:p>
    <w:p w14:paraId="1DA1E3C6" w14:textId="07B1A455" w:rsidR="007C2AEB" w:rsidRPr="00A350E1" w:rsidRDefault="007C2AEB" w:rsidP="009130B7">
      <w:pPr>
        <w:rPr>
          <w:rFonts w:asciiTheme="minorEastAsia" w:hAnsiTheme="minorEastAsia"/>
        </w:rPr>
      </w:pPr>
    </w:p>
    <w:p w14:paraId="44FA0C4C" w14:textId="77777777" w:rsidR="007C2AEB" w:rsidRPr="00A350E1" w:rsidRDefault="007C2AEB" w:rsidP="009130B7">
      <w:pPr>
        <w:rPr>
          <w:rFonts w:asciiTheme="minorEastAsia" w:hAnsiTheme="minorEastAsia"/>
        </w:rPr>
      </w:pPr>
    </w:p>
    <w:p w14:paraId="33D51DAA" w14:textId="77777777" w:rsidR="005373F3" w:rsidRPr="00A350E1" w:rsidRDefault="005373F3" w:rsidP="005373F3">
      <w:pPr>
        <w:jc w:val="center"/>
        <w:rPr>
          <w:rFonts w:asciiTheme="minorEastAsia" w:hAnsiTheme="minorEastAsia" w:cs="ＭＳ 明朝"/>
          <w:sz w:val="96"/>
        </w:rPr>
      </w:pPr>
      <w:r w:rsidRPr="00A350E1">
        <w:rPr>
          <w:rFonts w:asciiTheme="minorEastAsia" w:hAnsiTheme="minorEastAsia" w:cs="ＭＳ 明朝" w:hint="eastAsia"/>
          <w:sz w:val="96"/>
        </w:rPr>
        <w:t>&lt;資料編&gt;</w:t>
      </w:r>
    </w:p>
    <w:p w14:paraId="11DFDB1A" w14:textId="77777777" w:rsidR="005373F3" w:rsidRPr="00A350E1" w:rsidRDefault="002B1B26" w:rsidP="002B1B26">
      <w:pPr>
        <w:widowControl/>
        <w:jc w:val="left"/>
        <w:rPr>
          <w:rFonts w:asciiTheme="minorEastAsia" w:hAnsiTheme="minorEastAsia" w:cs="ＭＳ 明朝"/>
          <w:sz w:val="96"/>
        </w:rPr>
      </w:pPr>
      <w:r w:rsidRPr="00A350E1">
        <w:rPr>
          <w:rFonts w:asciiTheme="minorEastAsia" w:hAnsiTheme="minorEastAsia" w:cs="ＭＳ 明朝"/>
          <w:sz w:val="96"/>
        </w:rPr>
        <w:br w:type="page"/>
      </w:r>
    </w:p>
    <w:p w14:paraId="53E52DD7" w14:textId="718B828E" w:rsidR="005373F3" w:rsidRPr="00A350E1" w:rsidRDefault="005F115D" w:rsidP="00D90A8E">
      <w:pPr>
        <w:jc w:val="left"/>
        <w:rPr>
          <w:rFonts w:asciiTheme="minorEastAsia" w:hAnsiTheme="minorEastAsia"/>
        </w:rPr>
      </w:pPr>
      <w:r w:rsidRPr="00A350E1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4DADC70" wp14:editId="4B479425">
            <wp:simplePos x="0" y="0"/>
            <wp:positionH relativeFrom="margin">
              <wp:posOffset>4377425</wp:posOffset>
            </wp:positionH>
            <wp:positionV relativeFrom="paragraph">
              <wp:posOffset>12700</wp:posOffset>
            </wp:positionV>
            <wp:extent cx="166243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286" y="21352"/>
                <wp:lineTo x="21286" y="0"/>
                <wp:lineTo x="0" y="0"/>
              </wp:wrapPolygon>
            </wp:wrapTight>
            <wp:docPr id="1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401_14542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E53" w:rsidRPr="00A350E1">
        <w:rPr>
          <w:rFonts w:asciiTheme="minorEastAsia" w:hAnsiTheme="minorEastAsia" w:hint="eastAsia"/>
        </w:rPr>
        <w:t>鶴牧倉庫（旧管路収集センター）</w:t>
      </w:r>
    </w:p>
    <w:p w14:paraId="1A1C7031" w14:textId="77777777" w:rsidR="00850024" w:rsidRPr="00A350E1" w:rsidRDefault="00850024" w:rsidP="005373F3">
      <w:pPr>
        <w:jc w:val="left"/>
        <w:rPr>
          <w:rFonts w:asciiTheme="minorEastAsia" w:hAnsiTheme="minorEastAsia"/>
        </w:rPr>
      </w:pPr>
    </w:p>
    <w:p w14:paraId="5008CE88" w14:textId="44C04B5C" w:rsidR="00850024" w:rsidRPr="00A350E1" w:rsidRDefault="00850024" w:rsidP="00A23FDB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対象敷地及び施設の概要</w:t>
      </w:r>
    </w:p>
    <w:p w14:paraId="7CE8233A" w14:textId="77777777" w:rsidR="00850024" w:rsidRPr="00A350E1" w:rsidRDefault="00D90A8E" w:rsidP="002C4468">
      <w:pPr>
        <w:ind w:firstLineChars="100" w:firstLine="21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(1) </w:t>
      </w:r>
      <w:r w:rsidR="00850024" w:rsidRPr="00A350E1">
        <w:rPr>
          <w:rFonts w:asciiTheme="minorEastAsia" w:hAnsiTheme="minorEastAsia" w:hint="eastAsia"/>
        </w:rPr>
        <w:t>施設配置</w:t>
      </w:r>
    </w:p>
    <w:p w14:paraId="709C5085" w14:textId="77777777" w:rsidR="00850024" w:rsidRPr="00A350E1" w:rsidRDefault="00850024" w:rsidP="002C4468">
      <w:pPr>
        <w:ind w:leftChars="202" w:left="424" w:firstLineChars="94" w:firstLine="197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対象敷地および施設は、京王線、小田急線及び多摩モノレールの多摩センター駅西側に立地しており、敷地東側はメディカルビルを挟んで、多摩モノレール通り（東京都道156号線）に面しております。敷地北側には小田急線多摩線（下り方向）の線路に隣接しており、敷地南側は片側一車線の道路を挟んで、</w:t>
      </w:r>
      <w:r w:rsidR="00331AFD" w:rsidRPr="00A350E1">
        <w:rPr>
          <w:rFonts w:asciiTheme="minorEastAsia" w:hAnsiTheme="minorEastAsia" w:hint="eastAsia"/>
        </w:rPr>
        <w:t>正面は朝日生命保険相互会社多摩本社ビルに、斜向かいは</w:t>
      </w:r>
      <w:r w:rsidRPr="00A350E1">
        <w:rPr>
          <w:rFonts w:asciiTheme="minorEastAsia" w:hAnsiTheme="minorEastAsia" w:hint="eastAsia"/>
        </w:rPr>
        <w:t>多摩中央警察署に面しております。</w:t>
      </w:r>
    </w:p>
    <w:p w14:paraId="37C9E040" w14:textId="77777777" w:rsidR="00850024" w:rsidRPr="00A350E1" w:rsidRDefault="00850024" w:rsidP="002C4468">
      <w:pPr>
        <w:pStyle w:val="a3"/>
        <w:ind w:leftChars="0" w:left="1080"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図表　対象施設の立地状況</w:t>
      </w:r>
    </w:p>
    <w:p w14:paraId="56ACBA4F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  <w:r w:rsidRPr="00A350E1">
        <w:rPr>
          <w:rFonts w:asciiTheme="minorEastAsia" w:hAnsiTheme="minorEastAsia"/>
          <w:noProof/>
        </w:rPr>
        <w:drawing>
          <wp:anchor distT="0" distB="0" distL="114300" distR="114300" simplePos="0" relativeHeight="251665408" behindDoc="1" locked="0" layoutInCell="1" allowOverlap="1" wp14:anchorId="140B3905" wp14:editId="0D9725AC">
            <wp:simplePos x="0" y="0"/>
            <wp:positionH relativeFrom="column">
              <wp:posOffset>981075</wp:posOffset>
            </wp:positionH>
            <wp:positionV relativeFrom="paragraph">
              <wp:posOffset>28575</wp:posOffset>
            </wp:positionV>
            <wp:extent cx="4441825" cy="3116580"/>
            <wp:effectExtent l="19050" t="19050" r="15875" b="26670"/>
            <wp:wrapTight wrapText="bothSides">
              <wp:wrapPolygon edited="0">
                <wp:start x="-93" y="-132"/>
                <wp:lineTo x="-93" y="21653"/>
                <wp:lineTo x="21585" y="21653"/>
                <wp:lineTo x="21585" y="-132"/>
                <wp:lineTo x="-93" y="-132"/>
              </wp:wrapPolygon>
            </wp:wrapTight>
            <wp:docPr id="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無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3116580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45858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796DF42B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0A3D0B69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62EB834C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0018F7BE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58E4F489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628614AB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4CD3D6FC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75EB6CD7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63BB7880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2A0AC535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7A3C3BA5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73C92E63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08057924" w14:textId="77777777" w:rsidR="00850024" w:rsidRPr="00A350E1" w:rsidRDefault="00850024" w:rsidP="00850024">
      <w:pPr>
        <w:pStyle w:val="a3"/>
        <w:ind w:leftChars="0" w:left="1080"/>
        <w:rPr>
          <w:rFonts w:asciiTheme="minorEastAsia" w:hAnsiTheme="minorEastAsia"/>
        </w:rPr>
      </w:pPr>
    </w:p>
    <w:p w14:paraId="55050037" w14:textId="77777777" w:rsidR="00850024" w:rsidRPr="00A350E1" w:rsidRDefault="00D90A8E" w:rsidP="00D90A8E">
      <w:pPr>
        <w:ind w:left="36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(1) </w:t>
      </w:r>
      <w:r w:rsidR="00850024" w:rsidRPr="00A350E1">
        <w:rPr>
          <w:rFonts w:asciiTheme="minorEastAsia" w:hAnsiTheme="minorEastAsia" w:hint="eastAsia"/>
        </w:rPr>
        <w:t>既存物件の状況</w:t>
      </w:r>
    </w:p>
    <w:p w14:paraId="3BE62947" w14:textId="77777777" w:rsidR="00850024" w:rsidRPr="00A350E1" w:rsidRDefault="00850024" w:rsidP="00850024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　　■土地の状況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1560"/>
        <w:gridCol w:w="6520"/>
      </w:tblGrid>
      <w:tr w:rsidR="00850024" w:rsidRPr="00A350E1" w14:paraId="3ED2C1F2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07CA66D5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所在地</w:t>
            </w:r>
          </w:p>
        </w:tc>
        <w:tc>
          <w:tcPr>
            <w:tcW w:w="6520" w:type="dxa"/>
          </w:tcPr>
          <w:p w14:paraId="7AD7AB47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鶴牧1-22-1</w:t>
            </w:r>
          </w:p>
        </w:tc>
      </w:tr>
      <w:tr w:rsidR="00850024" w:rsidRPr="00A350E1" w14:paraId="24E949A2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36674432" w14:textId="561509D1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所有</w:t>
            </w:r>
            <w:r w:rsidR="00C05FE5">
              <w:rPr>
                <w:rFonts w:asciiTheme="minorEastAsia" w:hAnsiTheme="minorEastAsia" w:hint="eastAsia"/>
              </w:rPr>
              <w:t>者</w:t>
            </w:r>
          </w:p>
        </w:tc>
        <w:tc>
          <w:tcPr>
            <w:tcW w:w="6520" w:type="dxa"/>
          </w:tcPr>
          <w:p w14:paraId="32AFFF7E" w14:textId="50D8C3E1" w:rsidR="00850024" w:rsidRPr="00A350E1" w:rsidRDefault="00C05FE5" w:rsidP="006D5F4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多摩</w:t>
            </w:r>
            <w:r w:rsidR="00850024" w:rsidRPr="00A350E1">
              <w:rPr>
                <w:rFonts w:asciiTheme="minorEastAsia" w:hAnsiTheme="minorEastAsia" w:hint="eastAsia"/>
              </w:rPr>
              <w:t>市</w:t>
            </w:r>
          </w:p>
        </w:tc>
      </w:tr>
      <w:tr w:rsidR="00850024" w:rsidRPr="00A350E1" w14:paraId="1C9603E5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24BAA2EC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敷地面積</w:t>
            </w:r>
          </w:p>
        </w:tc>
        <w:tc>
          <w:tcPr>
            <w:tcW w:w="6520" w:type="dxa"/>
          </w:tcPr>
          <w:p w14:paraId="2708EDC2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2,440㎡</w:t>
            </w:r>
          </w:p>
        </w:tc>
      </w:tr>
    </w:tbl>
    <w:p w14:paraId="4220288E" w14:textId="77777777" w:rsidR="00850024" w:rsidRPr="00A350E1" w:rsidRDefault="00850024" w:rsidP="00850024">
      <w:pPr>
        <w:jc w:val="center"/>
        <w:rPr>
          <w:rFonts w:asciiTheme="minorEastAsia" w:hAnsiTheme="minorEastAsia"/>
        </w:rPr>
      </w:pPr>
    </w:p>
    <w:p w14:paraId="66C0AA8C" w14:textId="77777777" w:rsidR="00D90A8E" w:rsidRPr="00A350E1" w:rsidRDefault="00D90A8E" w:rsidP="00850024">
      <w:pPr>
        <w:jc w:val="center"/>
        <w:rPr>
          <w:rFonts w:asciiTheme="minorEastAsia" w:hAnsiTheme="minorEastAsia"/>
        </w:rPr>
      </w:pPr>
    </w:p>
    <w:p w14:paraId="085BAA55" w14:textId="77777777" w:rsidR="00850024" w:rsidRPr="00A350E1" w:rsidRDefault="00850024" w:rsidP="00850024">
      <w:pPr>
        <w:jc w:val="center"/>
        <w:rPr>
          <w:rFonts w:asciiTheme="minorEastAsia" w:hAnsiTheme="minorEastAsia"/>
        </w:rPr>
      </w:pPr>
    </w:p>
    <w:p w14:paraId="3FA240D1" w14:textId="77777777" w:rsidR="00850024" w:rsidRPr="00A350E1" w:rsidRDefault="00850024" w:rsidP="00850024">
      <w:pPr>
        <w:jc w:val="center"/>
        <w:rPr>
          <w:rFonts w:asciiTheme="minorEastAsia" w:hAnsiTheme="minorEastAsia"/>
        </w:rPr>
      </w:pPr>
    </w:p>
    <w:p w14:paraId="4E9D65C5" w14:textId="77777777" w:rsidR="00850024" w:rsidRPr="00A350E1" w:rsidRDefault="00850024" w:rsidP="00850024">
      <w:pPr>
        <w:jc w:val="center"/>
        <w:rPr>
          <w:rFonts w:asciiTheme="minorEastAsia" w:hAnsiTheme="minorEastAsia"/>
        </w:rPr>
      </w:pPr>
    </w:p>
    <w:p w14:paraId="07561A3A" w14:textId="77777777" w:rsidR="00850024" w:rsidRPr="00A350E1" w:rsidRDefault="00850024" w:rsidP="00850024">
      <w:pPr>
        <w:jc w:val="center"/>
        <w:rPr>
          <w:rFonts w:asciiTheme="minorEastAsia" w:hAnsiTheme="minorEastAsia"/>
        </w:rPr>
      </w:pPr>
    </w:p>
    <w:p w14:paraId="0D38C684" w14:textId="77777777" w:rsidR="00850024" w:rsidRPr="00A350E1" w:rsidRDefault="00331AFD" w:rsidP="00331AFD">
      <w:pPr>
        <w:ind w:firstLineChars="400" w:firstLine="840"/>
        <w:jc w:val="left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lastRenderedPageBreak/>
        <w:t xml:space="preserve">　　　　　　　　　　　　　</w:t>
      </w:r>
      <w:r w:rsidR="00850024" w:rsidRPr="00A350E1">
        <w:rPr>
          <w:rFonts w:asciiTheme="minorEastAsia" w:hAnsiTheme="minorEastAsia" w:hint="eastAsia"/>
        </w:rPr>
        <w:t>図表　対象施設の配置図</w:t>
      </w:r>
    </w:p>
    <w:p w14:paraId="56246635" w14:textId="77777777" w:rsidR="00331AFD" w:rsidRPr="00A350E1" w:rsidRDefault="00331AFD" w:rsidP="00331AFD">
      <w:pPr>
        <w:ind w:firstLineChars="400" w:firstLine="840"/>
        <w:jc w:val="left"/>
        <w:rPr>
          <w:rFonts w:asciiTheme="minorEastAsia" w:hAnsiTheme="minorEastAsia"/>
        </w:rPr>
      </w:pPr>
      <w:r w:rsidRPr="00A350E1">
        <w:rPr>
          <w:rFonts w:asciiTheme="minorEastAsia" w:hAnsiTheme="minorEastAsia"/>
        </w:rPr>
        <w:t>1</w:t>
      </w:r>
      <w:r w:rsidRPr="00A350E1">
        <w:rPr>
          <w:rFonts w:asciiTheme="minorEastAsia" w:hAnsiTheme="minorEastAsia" w:hint="eastAsia"/>
        </w:rPr>
        <w:t>階</w:t>
      </w:r>
    </w:p>
    <w:p w14:paraId="4D71D831" w14:textId="77777777" w:rsidR="00850024" w:rsidRPr="00A350E1" w:rsidRDefault="00850024" w:rsidP="00850024">
      <w:pPr>
        <w:rPr>
          <w:rFonts w:asciiTheme="minorEastAsia" w:hAnsiTheme="minorEastAsia"/>
        </w:rPr>
      </w:pPr>
      <w:r w:rsidRPr="00A350E1">
        <w:rPr>
          <w:rFonts w:asciiTheme="minorEastAsia" w:hAnsiTheme="minorEastAsia"/>
          <w:noProof/>
        </w:rPr>
        <w:drawing>
          <wp:anchor distT="0" distB="0" distL="114300" distR="114300" simplePos="0" relativeHeight="251667456" behindDoc="1" locked="0" layoutInCell="1" allowOverlap="1" wp14:anchorId="7A8CFB71" wp14:editId="0D971497">
            <wp:simplePos x="0" y="0"/>
            <wp:positionH relativeFrom="column">
              <wp:posOffset>536872</wp:posOffset>
            </wp:positionH>
            <wp:positionV relativeFrom="paragraph">
              <wp:posOffset>30480</wp:posOffset>
            </wp:positionV>
            <wp:extent cx="5248275" cy="3475355"/>
            <wp:effectExtent l="19050" t="19050" r="28575" b="10795"/>
            <wp:wrapTight wrapText="bothSides">
              <wp:wrapPolygon edited="0">
                <wp:start x="-78" y="-118"/>
                <wp:lineTo x="-78" y="21549"/>
                <wp:lineTo x="21639" y="21549"/>
                <wp:lineTo x="21639" y="-118"/>
                <wp:lineTo x="-78" y="-118"/>
              </wp:wrapPolygon>
            </wp:wrapTight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無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75355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0E1">
        <w:rPr>
          <w:rFonts w:asciiTheme="minorEastAsia" w:hAnsiTheme="minorEastAsia" w:hint="eastAsia"/>
        </w:rPr>
        <w:t xml:space="preserve">　　</w:t>
      </w:r>
    </w:p>
    <w:p w14:paraId="237FC0F2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719C207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23576A3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48151ADD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CB46D58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0D3B9BC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5894960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ED0A6D0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559C699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C8B41E2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56B6341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3CB7AAB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02DEBF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5CC1D6F7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1360AE1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F0301C4" w14:textId="77777777" w:rsidR="00AC5690" w:rsidRPr="00A350E1" w:rsidRDefault="00AC5690" w:rsidP="00850024">
      <w:pPr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 xml:space="preserve">　　　　2階</w:t>
      </w:r>
    </w:p>
    <w:p w14:paraId="3167A780" w14:textId="77777777" w:rsidR="00850024" w:rsidRPr="00A350E1" w:rsidRDefault="00850024" w:rsidP="00850024">
      <w:pPr>
        <w:rPr>
          <w:rFonts w:asciiTheme="minorEastAsia" w:hAnsiTheme="minorEastAsia"/>
        </w:rPr>
      </w:pPr>
      <w:r w:rsidRPr="00A350E1">
        <w:rPr>
          <w:rFonts w:asciiTheme="minorEastAsia" w:hAnsiTheme="minorEastAsia"/>
          <w:noProof/>
        </w:rPr>
        <w:drawing>
          <wp:anchor distT="0" distB="0" distL="114300" distR="114300" simplePos="0" relativeHeight="251668480" behindDoc="1" locked="0" layoutInCell="1" allowOverlap="1" wp14:anchorId="77FDA61D" wp14:editId="58DAAEC1">
            <wp:simplePos x="0" y="0"/>
            <wp:positionH relativeFrom="margin">
              <wp:posOffset>524510</wp:posOffset>
            </wp:positionH>
            <wp:positionV relativeFrom="paragraph">
              <wp:posOffset>22415</wp:posOffset>
            </wp:positionV>
            <wp:extent cx="5237019" cy="3501731"/>
            <wp:effectExtent l="19050" t="19050" r="20955" b="22860"/>
            <wp:wrapTight wrapText="bothSides">
              <wp:wrapPolygon edited="0">
                <wp:start x="-79" y="-118"/>
                <wp:lineTo x="-79" y="21624"/>
                <wp:lineTo x="21608" y="21624"/>
                <wp:lineTo x="21608" y="-118"/>
                <wp:lineTo x="-79" y="-118"/>
              </wp:wrapPolygon>
            </wp:wrapTight>
            <wp:docPr id="2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無題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19" cy="3501731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1B788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213ADB0A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9F1C135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A8DFF6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48BAA2C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D0C23C9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05C5D301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113C7FF1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59050B5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19079FF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0EA4F55F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965E6CC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0553FD2D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02244B6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456CFCF7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01316E12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05866F4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A72843F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56482F84" w14:textId="77777777" w:rsidR="00850024" w:rsidRPr="00A350E1" w:rsidRDefault="00850024" w:rsidP="00D90A8E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lastRenderedPageBreak/>
        <w:t>■建物の状況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1560"/>
        <w:gridCol w:w="6520"/>
      </w:tblGrid>
      <w:tr w:rsidR="00850024" w:rsidRPr="00A350E1" w14:paraId="44622C12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2A53B17F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所有</w:t>
            </w:r>
          </w:p>
        </w:tc>
        <w:tc>
          <w:tcPr>
            <w:tcW w:w="6520" w:type="dxa"/>
          </w:tcPr>
          <w:p w14:paraId="67CD271B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市</w:t>
            </w:r>
          </w:p>
        </w:tc>
      </w:tr>
      <w:tr w:rsidR="00850024" w:rsidRPr="00A350E1" w14:paraId="0105E90F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054192A6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竣工年月</w:t>
            </w:r>
          </w:p>
        </w:tc>
        <w:tc>
          <w:tcPr>
            <w:tcW w:w="6520" w:type="dxa"/>
          </w:tcPr>
          <w:p w14:paraId="3FA39131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1983年3月</w:t>
            </w:r>
          </w:p>
        </w:tc>
      </w:tr>
      <w:tr w:rsidR="00850024" w:rsidRPr="00A350E1" w14:paraId="6CD64C73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5ACA9946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延床面積</w:t>
            </w:r>
          </w:p>
        </w:tc>
        <w:tc>
          <w:tcPr>
            <w:tcW w:w="6520" w:type="dxa"/>
          </w:tcPr>
          <w:p w14:paraId="2966EE72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  <w:kern w:val="0"/>
              </w:rPr>
              <w:t>2,332.51㎡</w:t>
            </w:r>
          </w:p>
        </w:tc>
      </w:tr>
      <w:tr w:rsidR="00850024" w:rsidRPr="00A350E1" w14:paraId="32622AB3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743FCB17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階数</w:t>
            </w:r>
          </w:p>
        </w:tc>
        <w:tc>
          <w:tcPr>
            <w:tcW w:w="6520" w:type="dxa"/>
          </w:tcPr>
          <w:p w14:paraId="4E5F202D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地上2階</w:t>
            </w:r>
          </w:p>
        </w:tc>
      </w:tr>
      <w:tr w:rsidR="00850024" w:rsidRPr="00A350E1" w14:paraId="4BE5701D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7B0CF262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構造</w:t>
            </w:r>
          </w:p>
        </w:tc>
        <w:tc>
          <w:tcPr>
            <w:tcW w:w="6520" w:type="dxa"/>
          </w:tcPr>
          <w:p w14:paraId="3ABBA63E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鉄筋コンクリート造</w:t>
            </w:r>
          </w:p>
        </w:tc>
      </w:tr>
      <w:tr w:rsidR="00850024" w:rsidRPr="00A350E1" w14:paraId="4EB6B955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3C0AEF56" w14:textId="77777777" w:rsidR="00850024" w:rsidRPr="00A350E1" w:rsidRDefault="00AC5690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現在の用途</w:t>
            </w:r>
          </w:p>
        </w:tc>
        <w:tc>
          <w:tcPr>
            <w:tcW w:w="6520" w:type="dxa"/>
          </w:tcPr>
          <w:p w14:paraId="0A8C982D" w14:textId="77777777" w:rsidR="00850024" w:rsidRPr="00A350E1" w:rsidRDefault="00AC5690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倉庫</w:t>
            </w:r>
          </w:p>
        </w:tc>
      </w:tr>
    </w:tbl>
    <w:p w14:paraId="52F0DA8E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CFD49E8" w14:textId="77777777" w:rsidR="00850024" w:rsidRPr="00A350E1" w:rsidRDefault="0016749F" w:rsidP="00D90A8E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◆耐震性能等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1560"/>
        <w:gridCol w:w="6520"/>
      </w:tblGrid>
      <w:tr w:rsidR="00850024" w:rsidRPr="00A350E1" w14:paraId="6C4B1AD9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1C093EB2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  <w:highlight w:val="yellow"/>
              </w:rPr>
            </w:pPr>
            <w:r w:rsidRPr="00A350E1">
              <w:rPr>
                <w:rFonts w:asciiTheme="minorEastAsia" w:hAnsiTheme="minorEastAsia" w:hint="eastAsia"/>
              </w:rPr>
              <w:t>耐震性能</w:t>
            </w:r>
          </w:p>
        </w:tc>
        <w:tc>
          <w:tcPr>
            <w:tcW w:w="6520" w:type="dxa"/>
          </w:tcPr>
          <w:p w14:paraId="29B6FE6B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旧耐震基準</w:t>
            </w:r>
          </w:p>
        </w:tc>
      </w:tr>
      <w:tr w:rsidR="003D3723" w:rsidRPr="00A350E1" w14:paraId="5F522183" w14:textId="77777777" w:rsidTr="006D5F49">
        <w:tc>
          <w:tcPr>
            <w:tcW w:w="1560" w:type="dxa"/>
            <w:shd w:val="clear" w:color="auto" w:fill="BDD6EE" w:themeFill="accent1" w:themeFillTint="66"/>
          </w:tcPr>
          <w:p w14:paraId="1851D7B8" w14:textId="77777777" w:rsidR="003D3723" w:rsidRPr="00A350E1" w:rsidRDefault="003D3723" w:rsidP="003D3723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建築確認等</w:t>
            </w:r>
          </w:p>
        </w:tc>
        <w:tc>
          <w:tcPr>
            <w:tcW w:w="6520" w:type="dxa"/>
          </w:tcPr>
          <w:p w14:paraId="16CD5C14" w14:textId="77777777" w:rsidR="003D3723" w:rsidRPr="00A350E1" w:rsidRDefault="003D3723" w:rsidP="003D3723">
            <w:pPr>
              <w:rPr>
                <w:rFonts w:asciiTheme="minorEastAsia" w:hAnsiTheme="minorEastAsia"/>
                <w:highlight w:val="yellow"/>
              </w:rPr>
            </w:pPr>
            <w:r w:rsidRPr="00A350E1">
              <w:rPr>
                <w:rFonts w:asciiTheme="minorEastAsia" w:hAnsiTheme="minorEastAsia" w:hint="eastAsia"/>
              </w:rPr>
              <w:t>用途変更（2011年）</w:t>
            </w:r>
          </w:p>
        </w:tc>
      </w:tr>
    </w:tbl>
    <w:p w14:paraId="6CDC8BE8" w14:textId="77777777" w:rsidR="006B3044" w:rsidRPr="00A350E1" w:rsidRDefault="006B3044" w:rsidP="00850024">
      <w:pPr>
        <w:rPr>
          <w:rFonts w:asciiTheme="minorEastAsia" w:hAnsiTheme="minorEastAsia"/>
        </w:rPr>
      </w:pPr>
    </w:p>
    <w:p w14:paraId="63F04402" w14:textId="77777777" w:rsidR="00850024" w:rsidRPr="00A350E1" w:rsidRDefault="00850024" w:rsidP="00D90A8E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◆過年度の年間維持運営コスト(単位：千円)</w:t>
      </w:r>
    </w:p>
    <w:p w14:paraId="136DDCF7" w14:textId="77777777" w:rsidR="00850024" w:rsidRPr="00A350E1" w:rsidRDefault="00575A46" w:rsidP="00850024">
      <w:pPr>
        <w:rPr>
          <w:rFonts w:asciiTheme="minorEastAsia" w:hAnsiTheme="minorEastAsia"/>
        </w:rPr>
      </w:pPr>
      <w:r w:rsidRPr="00A350E1">
        <w:rPr>
          <w:rFonts w:asciiTheme="minorEastAsia" w:hAnsiTheme="minorEastAsia"/>
          <w:noProof/>
        </w:rPr>
        <w:drawing>
          <wp:anchor distT="0" distB="0" distL="114300" distR="114300" simplePos="0" relativeHeight="251702272" behindDoc="0" locked="0" layoutInCell="1" allowOverlap="1" wp14:anchorId="586F04A5" wp14:editId="3612025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865245" cy="3336925"/>
            <wp:effectExtent l="0" t="0" r="1905" b="0"/>
            <wp:wrapSquare wrapText="bothSides"/>
            <wp:docPr id="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BA35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16E7239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520CEFE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6B1E1C2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612E9023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525C858D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427C4F35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5F78E0E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51174D7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39BC606E" w14:textId="77777777" w:rsidR="00575A46" w:rsidRPr="00A350E1" w:rsidRDefault="00575A46" w:rsidP="00850024">
      <w:pPr>
        <w:rPr>
          <w:rFonts w:asciiTheme="minorEastAsia" w:hAnsiTheme="minorEastAsia"/>
        </w:rPr>
      </w:pPr>
    </w:p>
    <w:p w14:paraId="0ACC2D69" w14:textId="77777777" w:rsidR="00575A46" w:rsidRPr="00A350E1" w:rsidRDefault="00575A46" w:rsidP="00850024">
      <w:pPr>
        <w:rPr>
          <w:rFonts w:asciiTheme="minorEastAsia" w:hAnsiTheme="minorEastAsia"/>
        </w:rPr>
      </w:pPr>
    </w:p>
    <w:p w14:paraId="55F6D9A1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7A07D013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18C659E6" w14:textId="77777777" w:rsidR="00850024" w:rsidRPr="00A350E1" w:rsidRDefault="00850024" w:rsidP="00850024">
      <w:pPr>
        <w:rPr>
          <w:rFonts w:asciiTheme="minorEastAsia" w:hAnsiTheme="minorEastAsia"/>
        </w:rPr>
      </w:pPr>
    </w:p>
    <w:p w14:paraId="0C737CBD" w14:textId="77777777" w:rsidR="00575A46" w:rsidRPr="00A350E1" w:rsidRDefault="00575A46" w:rsidP="00850024">
      <w:pPr>
        <w:rPr>
          <w:rFonts w:asciiTheme="minorEastAsia" w:hAnsiTheme="minorEastAsia"/>
        </w:rPr>
      </w:pPr>
    </w:p>
    <w:p w14:paraId="45850A45" w14:textId="77777777" w:rsidR="00850024" w:rsidRPr="00A350E1" w:rsidRDefault="00850024" w:rsidP="00D90A8E">
      <w:pPr>
        <w:ind w:firstLineChars="200" w:firstLine="420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◆敷地条件等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1985"/>
        <w:gridCol w:w="6095"/>
      </w:tblGrid>
      <w:tr w:rsidR="00850024" w:rsidRPr="00A350E1" w14:paraId="647E08FE" w14:textId="77777777" w:rsidTr="006D5F49">
        <w:tc>
          <w:tcPr>
            <w:tcW w:w="1985" w:type="dxa"/>
            <w:shd w:val="clear" w:color="auto" w:fill="BDD6EE" w:themeFill="accent1" w:themeFillTint="66"/>
          </w:tcPr>
          <w:p w14:paraId="1BE7C7F8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用途地域</w:t>
            </w:r>
          </w:p>
        </w:tc>
        <w:tc>
          <w:tcPr>
            <w:tcW w:w="6095" w:type="dxa"/>
          </w:tcPr>
          <w:p w14:paraId="25EF32D6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商業地域</w:t>
            </w:r>
          </w:p>
        </w:tc>
      </w:tr>
      <w:tr w:rsidR="00850024" w:rsidRPr="00A350E1" w14:paraId="693A6D71" w14:textId="77777777" w:rsidTr="006D5F49">
        <w:tc>
          <w:tcPr>
            <w:tcW w:w="1985" w:type="dxa"/>
            <w:shd w:val="clear" w:color="auto" w:fill="BDD6EE" w:themeFill="accent1" w:themeFillTint="66"/>
          </w:tcPr>
          <w:p w14:paraId="522BDC87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容積率</w:t>
            </w:r>
          </w:p>
        </w:tc>
        <w:tc>
          <w:tcPr>
            <w:tcW w:w="6095" w:type="dxa"/>
          </w:tcPr>
          <w:p w14:paraId="77B8023A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500</w:t>
            </w:r>
            <w:r w:rsidRPr="00A350E1">
              <w:rPr>
                <w:rFonts w:asciiTheme="minorEastAsia" w:hAnsiTheme="minorEastAsia"/>
              </w:rPr>
              <w:t>%</w:t>
            </w:r>
          </w:p>
        </w:tc>
      </w:tr>
      <w:tr w:rsidR="00850024" w:rsidRPr="00A350E1" w14:paraId="1A7719DA" w14:textId="77777777" w:rsidTr="006D5F49">
        <w:tc>
          <w:tcPr>
            <w:tcW w:w="1985" w:type="dxa"/>
            <w:shd w:val="clear" w:color="auto" w:fill="BDD6EE" w:themeFill="accent1" w:themeFillTint="66"/>
          </w:tcPr>
          <w:p w14:paraId="01858A5B" w14:textId="77777777" w:rsidR="00850024" w:rsidRPr="00A350E1" w:rsidRDefault="00850024" w:rsidP="006D5F49">
            <w:pPr>
              <w:jc w:val="center"/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建ぺい率</w:t>
            </w:r>
          </w:p>
        </w:tc>
        <w:tc>
          <w:tcPr>
            <w:tcW w:w="6095" w:type="dxa"/>
          </w:tcPr>
          <w:p w14:paraId="7B1973A9" w14:textId="77777777" w:rsidR="00850024" w:rsidRPr="00A350E1" w:rsidRDefault="00850024" w:rsidP="006D5F49">
            <w:pPr>
              <w:rPr>
                <w:rFonts w:asciiTheme="minorEastAsia" w:hAnsiTheme="minorEastAsia"/>
              </w:rPr>
            </w:pPr>
            <w:r w:rsidRPr="00A350E1">
              <w:rPr>
                <w:rFonts w:asciiTheme="minorEastAsia" w:hAnsiTheme="minorEastAsia" w:hint="eastAsia"/>
              </w:rPr>
              <w:t>80%</w:t>
            </w:r>
          </w:p>
        </w:tc>
      </w:tr>
    </w:tbl>
    <w:p w14:paraId="66277E29" w14:textId="77777777" w:rsidR="00850024" w:rsidRPr="00A350E1" w:rsidRDefault="00850024" w:rsidP="005373F3">
      <w:pPr>
        <w:jc w:val="left"/>
        <w:rPr>
          <w:rFonts w:asciiTheme="minorEastAsia" w:hAnsiTheme="minorEastAsia"/>
        </w:rPr>
      </w:pPr>
    </w:p>
    <w:p w14:paraId="141FCD0E" w14:textId="77777777" w:rsidR="005021CC" w:rsidRPr="00A350E1" w:rsidRDefault="005021CC" w:rsidP="005373F3">
      <w:pPr>
        <w:jc w:val="left"/>
        <w:rPr>
          <w:rFonts w:asciiTheme="minorEastAsia" w:hAnsiTheme="minorEastAsia"/>
        </w:rPr>
      </w:pPr>
    </w:p>
    <w:p w14:paraId="230A439E" w14:textId="77777777" w:rsidR="005021CC" w:rsidRPr="00A350E1" w:rsidRDefault="005021CC" w:rsidP="005373F3">
      <w:pPr>
        <w:jc w:val="left"/>
        <w:rPr>
          <w:rFonts w:asciiTheme="minorEastAsia" w:hAnsiTheme="minorEastAsia"/>
        </w:rPr>
      </w:pPr>
    </w:p>
    <w:p w14:paraId="5BD0BA58" w14:textId="77777777" w:rsidR="00804A3F" w:rsidRPr="00A350E1" w:rsidRDefault="00804A3F" w:rsidP="005373F3">
      <w:pPr>
        <w:jc w:val="left"/>
        <w:rPr>
          <w:rFonts w:asciiTheme="minorEastAsia" w:hAnsiTheme="minorEastAsia"/>
        </w:rPr>
      </w:pPr>
    </w:p>
    <w:p w14:paraId="7189B9C7" w14:textId="77777777" w:rsidR="00BC152A" w:rsidRPr="00A350E1" w:rsidRDefault="00BC152A" w:rsidP="005373F3">
      <w:pPr>
        <w:jc w:val="left"/>
        <w:rPr>
          <w:rFonts w:asciiTheme="minorEastAsia" w:hAnsiTheme="minorEastAsia"/>
        </w:rPr>
      </w:pPr>
    </w:p>
    <w:p w14:paraId="4BA8F22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lastRenderedPageBreak/>
        <w:t>〈参考〉</w:t>
      </w:r>
    </w:p>
    <w:p w14:paraId="2B5E29D1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(1)</w:t>
      </w:r>
      <w:r w:rsidR="00FC718A" w:rsidRPr="00A350E1">
        <w:rPr>
          <w:rFonts w:asciiTheme="minorEastAsia" w:hAnsiTheme="minorEastAsia" w:hint="eastAsia"/>
        </w:rPr>
        <w:t>第六</w:t>
      </w:r>
      <w:r w:rsidRPr="00A350E1">
        <w:rPr>
          <w:rFonts w:asciiTheme="minorEastAsia" w:hAnsiTheme="minorEastAsia" w:hint="eastAsia"/>
        </w:rPr>
        <w:t>次多摩市総合計画（抜粋）</w:t>
      </w:r>
    </w:p>
    <w:p w14:paraId="56770F7D" w14:textId="77777777" w:rsidR="005021CC" w:rsidRPr="00A350E1" w:rsidRDefault="005021CC" w:rsidP="005021CC">
      <w:pPr>
        <w:pStyle w:val="a3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主な施策の方向性と今後4年間の重点的な取り組み（多摩センター駅周辺地区の活性化の推進）</w:t>
      </w:r>
    </w:p>
    <w:p w14:paraId="309A2313" w14:textId="77777777" w:rsidR="005021CC" w:rsidRPr="00A350E1" w:rsidRDefault="005021CC" w:rsidP="005021CC">
      <w:pPr>
        <w:pStyle w:val="a3"/>
        <w:rPr>
          <w:rFonts w:asciiTheme="minorEastAsia" w:hAnsiTheme="minorEastAsia"/>
        </w:rPr>
      </w:pPr>
    </w:p>
    <w:p w14:paraId="244062A0" w14:textId="77777777" w:rsidR="00FC718A" w:rsidRPr="00A350E1" w:rsidRDefault="00EA3160" w:rsidP="00FC718A">
      <w:pPr>
        <w:pStyle w:val="a3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・</w:t>
      </w:r>
      <w:r w:rsidR="00FC718A" w:rsidRPr="00A350E1">
        <w:rPr>
          <w:rFonts w:asciiTheme="minorEastAsia" w:hAnsiTheme="minorEastAsia" w:hint="eastAsia"/>
        </w:rPr>
        <w:t>多摩センター地区は国の業務核都市＊や東京都における多摩地域の拠点として位置付けられ、住環境に配慮しつつ、業務・産業、商業、教育・文化、アミューズメント、医療・福祉などからなる複合市街地の推進や、回遊性に優れた歩行者ネットワークを生かした広域拠点づくりを進めます。</w:t>
      </w:r>
    </w:p>
    <w:p w14:paraId="55145BFB" w14:textId="77777777" w:rsidR="00FC718A" w:rsidRPr="00A350E1" w:rsidRDefault="00EA3160" w:rsidP="00FC718A">
      <w:pPr>
        <w:pStyle w:val="a3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・</w:t>
      </w:r>
      <w:r w:rsidR="00FC718A" w:rsidRPr="00A350E1">
        <w:rPr>
          <w:rFonts w:asciiTheme="minorEastAsia" w:hAnsiTheme="minorEastAsia" w:hint="eastAsia"/>
        </w:rPr>
        <w:t>ハローキティにあえる街の取組みや大規模イベントに加え、多摩センターのまちのありたい姿を実現するため、市民、事業者、関係機関等が連携しながら、まちづかいに起点を置き、まちづくりを進める「（仮称）多摩センター地区まちづくり方針」の策定等により、日常的な賑わいを創出します。</w:t>
      </w:r>
    </w:p>
    <w:p w14:paraId="09198D72" w14:textId="77777777" w:rsidR="005021CC" w:rsidRPr="00A350E1" w:rsidRDefault="00EA3160" w:rsidP="00EA3160">
      <w:pPr>
        <w:pStyle w:val="a3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t>・</w:t>
      </w:r>
      <w:r w:rsidR="00FC718A" w:rsidRPr="00A350E1">
        <w:rPr>
          <w:rFonts w:asciiTheme="minorEastAsia" w:hAnsiTheme="minorEastAsia" w:hint="eastAsia"/>
        </w:rPr>
        <w:t>多摩中央公園内施設及び多摩センター駅周辺地区の立地企業との連携により、多摩センター地区全体の活性化に向けた新たなしくみづくりを推進します。</w:t>
      </w:r>
    </w:p>
    <w:p w14:paraId="3453F90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148628C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79D68DCA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370A6D21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609507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4E600DD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5600B911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74C89C96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4F2C1769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98AE6CB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10C4D6CF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A718D9A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15234F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9C6063F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CEA9306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7E173BD8" w14:textId="77777777" w:rsidR="00EA3160" w:rsidRPr="00A350E1" w:rsidRDefault="00EA3160" w:rsidP="005021CC">
      <w:pPr>
        <w:pStyle w:val="a3"/>
        <w:ind w:leftChars="0" w:left="851"/>
        <w:rPr>
          <w:rFonts w:asciiTheme="minorEastAsia" w:hAnsiTheme="minorEastAsia"/>
        </w:rPr>
      </w:pPr>
    </w:p>
    <w:p w14:paraId="5C5FD89C" w14:textId="77777777" w:rsidR="00EA3160" w:rsidRPr="00A350E1" w:rsidRDefault="00EA3160" w:rsidP="005021CC">
      <w:pPr>
        <w:pStyle w:val="a3"/>
        <w:ind w:leftChars="0" w:left="851"/>
        <w:rPr>
          <w:rFonts w:asciiTheme="minorEastAsia" w:hAnsiTheme="minorEastAsia"/>
        </w:rPr>
      </w:pPr>
    </w:p>
    <w:p w14:paraId="6405BE59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4B6448D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14AC77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0CD2903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04F2ACF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CE1B77F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A497F72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0AAF91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  <w:r w:rsidRPr="00A350E1">
        <w:rPr>
          <w:rFonts w:asciiTheme="minorEastAsia" w:hAnsiTheme="minorEastAsia" w:hint="eastAsia"/>
        </w:rPr>
        <w:lastRenderedPageBreak/>
        <w:t>(2)多摩市都市マスタープラン（</w:t>
      </w:r>
      <w:r w:rsidR="00FC718A" w:rsidRPr="00A350E1">
        <w:rPr>
          <w:rFonts w:asciiTheme="minorEastAsia" w:hAnsiTheme="minorEastAsia" w:hint="eastAsia"/>
        </w:rPr>
        <w:t>2025</w:t>
      </w:r>
      <w:r w:rsidRPr="00A350E1">
        <w:rPr>
          <w:rFonts w:asciiTheme="minorEastAsia" w:hAnsiTheme="minorEastAsia" w:hint="eastAsia"/>
        </w:rPr>
        <w:t>年</w:t>
      </w:r>
      <w:r w:rsidR="00FC718A" w:rsidRPr="00A350E1">
        <w:rPr>
          <w:rFonts w:asciiTheme="minorEastAsia" w:hAnsiTheme="minorEastAsia" w:hint="eastAsia"/>
        </w:rPr>
        <w:t>3月</w:t>
      </w:r>
      <w:r w:rsidRPr="00A350E1">
        <w:rPr>
          <w:rFonts w:asciiTheme="minorEastAsia" w:hAnsiTheme="minorEastAsia" w:hint="eastAsia"/>
        </w:rPr>
        <w:t>改訂）第</w:t>
      </w:r>
      <w:r w:rsidR="00FC718A" w:rsidRPr="00A350E1">
        <w:rPr>
          <w:rFonts w:asciiTheme="minorEastAsia" w:hAnsiTheme="minorEastAsia" w:hint="eastAsia"/>
        </w:rPr>
        <w:t>５</w:t>
      </w:r>
      <w:r w:rsidRPr="00A350E1">
        <w:rPr>
          <w:rFonts w:asciiTheme="minorEastAsia" w:hAnsiTheme="minorEastAsia" w:hint="eastAsia"/>
        </w:rPr>
        <w:t>地域のまちづくりの将来構構想図</w:t>
      </w:r>
    </w:p>
    <w:p w14:paraId="1A2244BE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FB3E3A6" w14:textId="77777777" w:rsidR="005021CC" w:rsidRPr="00A350E1" w:rsidRDefault="00FC718A" w:rsidP="005021CC">
      <w:pPr>
        <w:pStyle w:val="a3"/>
        <w:ind w:leftChars="0" w:left="851"/>
        <w:rPr>
          <w:rFonts w:asciiTheme="minorEastAsia" w:hAnsiTheme="minorEastAsia"/>
        </w:rPr>
      </w:pPr>
      <w:r w:rsidRPr="00A350E1">
        <w:rPr>
          <w:rFonts w:asciiTheme="minorEastAsia" w:hAnsiTheme="minorEastAsia"/>
          <w:noProof/>
        </w:rPr>
        <w:drawing>
          <wp:anchor distT="0" distB="0" distL="114300" distR="114300" simplePos="0" relativeHeight="251703296" behindDoc="0" locked="0" layoutInCell="1" allowOverlap="1" wp14:anchorId="6BEF7EC4" wp14:editId="5DDF1EE3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012055" cy="5979795"/>
            <wp:effectExtent l="0" t="0" r="0" b="1905"/>
            <wp:wrapSquare wrapText="bothSides"/>
            <wp:docPr id="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11ABE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DDBB0C8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019C69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57E56CB2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1787C59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4EB37B3B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568B76A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3F54A86F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DCE7F25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5F07998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55759D2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1C1BA2D6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B42BD4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7A63A527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5BC3C612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009298F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13027826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0C8036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743845B9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2DD7B98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47F62D10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4A2BACA8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088B8DD0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CCC23CD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6E8654FF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3277BFA3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36FF9394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05CD538F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310B50AB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1A22810C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38BD636E" w14:textId="77777777" w:rsidR="005021CC" w:rsidRPr="00A350E1" w:rsidRDefault="005021CC" w:rsidP="005021CC">
      <w:pPr>
        <w:pStyle w:val="a3"/>
        <w:ind w:leftChars="0" w:left="851"/>
        <w:rPr>
          <w:rFonts w:asciiTheme="minorEastAsia" w:hAnsiTheme="minorEastAsia"/>
        </w:rPr>
      </w:pPr>
    </w:p>
    <w:p w14:paraId="549C4408" w14:textId="77777777" w:rsidR="005021CC" w:rsidRPr="00A350E1" w:rsidRDefault="005021CC" w:rsidP="005373F3">
      <w:pPr>
        <w:jc w:val="left"/>
        <w:rPr>
          <w:rFonts w:asciiTheme="minorEastAsia" w:hAnsiTheme="minorEastAsia"/>
        </w:rPr>
      </w:pPr>
    </w:p>
    <w:p w14:paraId="09EAD547" w14:textId="77777777" w:rsidR="00B81489" w:rsidRPr="00A350E1" w:rsidRDefault="00B81489" w:rsidP="005373F3">
      <w:pPr>
        <w:jc w:val="left"/>
        <w:rPr>
          <w:rFonts w:asciiTheme="minorEastAsia" w:hAnsiTheme="minorEastAsia"/>
        </w:rPr>
      </w:pPr>
    </w:p>
    <w:p w14:paraId="1104CDA0" w14:textId="77777777" w:rsidR="00B81489" w:rsidRPr="00A350E1" w:rsidRDefault="00B81489" w:rsidP="005373F3">
      <w:pPr>
        <w:jc w:val="left"/>
        <w:rPr>
          <w:rFonts w:asciiTheme="minorEastAsia" w:hAnsiTheme="minorEastAsia"/>
        </w:rPr>
      </w:pPr>
    </w:p>
    <w:p w14:paraId="00513BE2" w14:textId="77777777" w:rsidR="00B81489" w:rsidRPr="00A350E1" w:rsidRDefault="00B81489" w:rsidP="005373F3">
      <w:pPr>
        <w:jc w:val="left"/>
        <w:rPr>
          <w:rFonts w:asciiTheme="minorEastAsia" w:hAnsiTheme="minorEastAsia"/>
        </w:rPr>
      </w:pPr>
    </w:p>
    <w:sectPr w:rsidR="00B81489" w:rsidRPr="00A350E1" w:rsidSect="006B7734">
      <w:headerReference w:type="default" r:id="rId16"/>
      <w:footerReference w:type="default" r:id="rId17"/>
      <w:footerReference w:type="first" r:id="rId18"/>
      <w:pgSz w:w="11906" w:h="16838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112CC" w14:textId="77777777" w:rsidR="00D835A7" w:rsidRDefault="00D835A7" w:rsidP="00D06457">
      <w:r>
        <w:separator/>
      </w:r>
    </w:p>
  </w:endnote>
  <w:endnote w:type="continuationSeparator" w:id="0">
    <w:p w14:paraId="68C67F46" w14:textId="77777777" w:rsidR="00D835A7" w:rsidRDefault="00D835A7" w:rsidP="00D06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3683337"/>
      <w:docPartObj>
        <w:docPartGallery w:val="Page Numbers (Bottom of Page)"/>
        <w:docPartUnique/>
      </w:docPartObj>
    </w:sdtPr>
    <w:sdtEndPr/>
    <w:sdtContent>
      <w:p w14:paraId="34DA698D" w14:textId="6F33D935" w:rsidR="00A470AB" w:rsidRDefault="00A470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694" w:rsidRPr="00344694">
          <w:rPr>
            <w:noProof/>
            <w:lang w:val="ja-JP"/>
          </w:rPr>
          <w:t>3</w:t>
        </w:r>
        <w:r>
          <w:fldChar w:fldCharType="end"/>
        </w:r>
      </w:p>
    </w:sdtContent>
  </w:sdt>
  <w:p w14:paraId="3A101739" w14:textId="77777777" w:rsidR="00A470AB" w:rsidRDefault="00A470A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964805"/>
      <w:docPartObj>
        <w:docPartGallery w:val="Page Numbers (Bottom of Page)"/>
        <w:docPartUnique/>
      </w:docPartObj>
    </w:sdtPr>
    <w:sdtEndPr/>
    <w:sdtContent>
      <w:p w14:paraId="3BA4BA57" w14:textId="12D47028" w:rsidR="005F46DF" w:rsidRDefault="005F46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DC7" w:rsidRPr="00020DC7">
          <w:rPr>
            <w:noProof/>
            <w:lang w:val="ja-JP"/>
          </w:rPr>
          <w:t>1</w:t>
        </w:r>
        <w:r>
          <w:fldChar w:fldCharType="end"/>
        </w:r>
      </w:p>
    </w:sdtContent>
  </w:sdt>
  <w:p w14:paraId="398D63FD" w14:textId="77777777" w:rsidR="00AD750C" w:rsidRDefault="00AD750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D06C5" w14:textId="77777777" w:rsidR="00D835A7" w:rsidRDefault="00D835A7" w:rsidP="00D06457">
      <w:r>
        <w:separator/>
      </w:r>
    </w:p>
  </w:footnote>
  <w:footnote w:type="continuationSeparator" w:id="0">
    <w:p w14:paraId="19BF90D3" w14:textId="77777777" w:rsidR="00D835A7" w:rsidRDefault="00D835A7" w:rsidP="00D06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3BDC" w14:textId="77777777" w:rsidR="00E90D10" w:rsidRPr="00E90D10" w:rsidRDefault="00E90D10" w:rsidP="00E90D10">
    <w:pPr>
      <w:pStyle w:val="a6"/>
      <w:jc w:val="center"/>
      <w:rPr>
        <w:sz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32E4D"/>
    <w:multiLevelType w:val="hybridMultilevel"/>
    <w:tmpl w:val="47783998"/>
    <w:lvl w:ilvl="0" w:tplc="7E5888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176B23CB"/>
    <w:multiLevelType w:val="hybridMultilevel"/>
    <w:tmpl w:val="1B061274"/>
    <w:lvl w:ilvl="0" w:tplc="62E0915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9D706FD"/>
    <w:multiLevelType w:val="hybridMultilevel"/>
    <w:tmpl w:val="623CF568"/>
    <w:lvl w:ilvl="0" w:tplc="11AA12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443AED3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B4971E9"/>
    <w:multiLevelType w:val="hybridMultilevel"/>
    <w:tmpl w:val="CBCA9538"/>
    <w:lvl w:ilvl="0" w:tplc="31222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F284960"/>
    <w:multiLevelType w:val="hybridMultilevel"/>
    <w:tmpl w:val="AD2AA058"/>
    <w:lvl w:ilvl="0" w:tplc="55E82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D375FD6"/>
    <w:multiLevelType w:val="hybridMultilevel"/>
    <w:tmpl w:val="B35EAA94"/>
    <w:lvl w:ilvl="0" w:tplc="70A6F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7A2C29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76923804">
      <w:start w:val="1"/>
      <w:numFmt w:val="aiueoFullWidth"/>
      <w:lvlText w:val="%3）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DA63572"/>
    <w:multiLevelType w:val="hybridMultilevel"/>
    <w:tmpl w:val="E9C26142"/>
    <w:lvl w:ilvl="0" w:tplc="8EB415FA">
      <w:start w:val="1"/>
      <w:numFmt w:val="decimal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571577945">
    <w:abstractNumId w:val="5"/>
  </w:num>
  <w:num w:numId="2" w16cid:durableId="2129931587">
    <w:abstractNumId w:val="1"/>
  </w:num>
  <w:num w:numId="3" w16cid:durableId="149252596">
    <w:abstractNumId w:val="2"/>
  </w:num>
  <w:num w:numId="4" w16cid:durableId="186455175">
    <w:abstractNumId w:val="4"/>
  </w:num>
  <w:num w:numId="5" w16cid:durableId="1871067063">
    <w:abstractNumId w:val="6"/>
  </w:num>
  <w:num w:numId="6" w16cid:durableId="476027">
    <w:abstractNumId w:val="0"/>
  </w:num>
  <w:num w:numId="7" w16cid:durableId="6783118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FFF"/>
    <w:rsid w:val="00002EAF"/>
    <w:rsid w:val="00007F83"/>
    <w:rsid w:val="00020DC7"/>
    <w:rsid w:val="00045914"/>
    <w:rsid w:val="000744A6"/>
    <w:rsid w:val="000A2F37"/>
    <w:rsid w:val="000A35E3"/>
    <w:rsid w:val="000C092D"/>
    <w:rsid w:val="000D288D"/>
    <w:rsid w:val="000D43AA"/>
    <w:rsid w:val="00100606"/>
    <w:rsid w:val="001009B0"/>
    <w:rsid w:val="00103991"/>
    <w:rsid w:val="00103A6A"/>
    <w:rsid w:val="00122F64"/>
    <w:rsid w:val="001335E3"/>
    <w:rsid w:val="001347ED"/>
    <w:rsid w:val="0013592E"/>
    <w:rsid w:val="00147F5C"/>
    <w:rsid w:val="00157C54"/>
    <w:rsid w:val="0016749F"/>
    <w:rsid w:val="001C6D8D"/>
    <w:rsid w:val="001E1E3C"/>
    <w:rsid w:val="001E699B"/>
    <w:rsid w:val="001E70F7"/>
    <w:rsid w:val="001E7ECA"/>
    <w:rsid w:val="001F6FDC"/>
    <w:rsid w:val="002007DA"/>
    <w:rsid w:val="002112F0"/>
    <w:rsid w:val="00213544"/>
    <w:rsid w:val="002334C7"/>
    <w:rsid w:val="0024162D"/>
    <w:rsid w:val="00255D08"/>
    <w:rsid w:val="00257F4C"/>
    <w:rsid w:val="002700FA"/>
    <w:rsid w:val="00293208"/>
    <w:rsid w:val="002A15E9"/>
    <w:rsid w:val="002A63AE"/>
    <w:rsid w:val="002B1B26"/>
    <w:rsid w:val="002C4468"/>
    <w:rsid w:val="002D0B17"/>
    <w:rsid w:val="002F148E"/>
    <w:rsid w:val="0031622C"/>
    <w:rsid w:val="00316B3F"/>
    <w:rsid w:val="00323094"/>
    <w:rsid w:val="00330385"/>
    <w:rsid w:val="00331AFD"/>
    <w:rsid w:val="00344201"/>
    <w:rsid w:val="00344694"/>
    <w:rsid w:val="00384CF0"/>
    <w:rsid w:val="00390F96"/>
    <w:rsid w:val="00394BC4"/>
    <w:rsid w:val="003B762D"/>
    <w:rsid w:val="003D26D0"/>
    <w:rsid w:val="003D3723"/>
    <w:rsid w:val="003D5515"/>
    <w:rsid w:val="0040005A"/>
    <w:rsid w:val="00405FB9"/>
    <w:rsid w:val="00415525"/>
    <w:rsid w:val="004303F2"/>
    <w:rsid w:val="004358F3"/>
    <w:rsid w:val="00443C5C"/>
    <w:rsid w:val="00451B48"/>
    <w:rsid w:val="00456D79"/>
    <w:rsid w:val="0046126B"/>
    <w:rsid w:val="00462B6F"/>
    <w:rsid w:val="00475CDC"/>
    <w:rsid w:val="0049304C"/>
    <w:rsid w:val="0049458F"/>
    <w:rsid w:val="00497E53"/>
    <w:rsid w:val="004B2071"/>
    <w:rsid w:val="004F0199"/>
    <w:rsid w:val="00500606"/>
    <w:rsid w:val="005021CC"/>
    <w:rsid w:val="00506959"/>
    <w:rsid w:val="00517770"/>
    <w:rsid w:val="00525C36"/>
    <w:rsid w:val="005315E6"/>
    <w:rsid w:val="00534AD0"/>
    <w:rsid w:val="005373F3"/>
    <w:rsid w:val="00545E15"/>
    <w:rsid w:val="00575A46"/>
    <w:rsid w:val="00575E77"/>
    <w:rsid w:val="00576BB4"/>
    <w:rsid w:val="005B5C26"/>
    <w:rsid w:val="005D72C0"/>
    <w:rsid w:val="005E5759"/>
    <w:rsid w:val="005F115D"/>
    <w:rsid w:val="005F46DF"/>
    <w:rsid w:val="005F5D8F"/>
    <w:rsid w:val="00612D7B"/>
    <w:rsid w:val="006330DC"/>
    <w:rsid w:val="00643564"/>
    <w:rsid w:val="00643FA0"/>
    <w:rsid w:val="00646B23"/>
    <w:rsid w:val="00680ED2"/>
    <w:rsid w:val="0068569D"/>
    <w:rsid w:val="00686CA9"/>
    <w:rsid w:val="006A56ED"/>
    <w:rsid w:val="006A5A9D"/>
    <w:rsid w:val="006B3044"/>
    <w:rsid w:val="006B7734"/>
    <w:rsid w:val="006C020F"/>
    <w:rsid w:val="006C1969"/>
    <w:rsid w:val="006C75B7"/>
    <w:rsid w:val="006D0747"/>
    <w:rsid w:val="006D3940"/>
    <w:rsid w:val="00700DB4"/>
    <w:rsid w:val="00704416"/>
    <w:rsid w:val="00712BD1"/>
    <w:rsid w:val="00725297"/>
    <w:rsid w:val="00726BAC"/>
    <w:rsid w:val="007324E2"/>
    <w:rsid w:val="007463F4"/>
    <w:rsid w:val="007512D8"/>
    <w:rsid w:val="0076259E"/>
    <w:rsid w:val="00763600"/>
    <w:rsid w:val="00764256"/>
    <w:rsid w:val="00765AF2"/>
    <w:rsid w:val="00771891"/>
    <w:rsid w:val="007759AD"/>
    <w:rsid w:val="0078534E"/>
    <w:rsid w:val="00790E53"/>
    <w:rsid w:val="007A2E68"/>
    <w:rsid w:val="007A3900"/>
    <w:rsid w:val="007B6FFC"/>
    <w:rsid w:val="007C0EDB"/>
    <w:rsid w:val="007C2AEB"/>
    <w:rsid w:val="007F195C"/>
    <w:rsid w:val="007F4921"/>
    <w:rsid w:val="00802999"/>
    <w:rsid w:val="00804A3F"/>
    <w:rsid w:val="00830242"/>
    <w:rsid w:val="0083447A"/>
    <w:rsid w:val="00842835"/>
    <w:rsid w:val="00850024"/>
    <w:rsid w:val="008535ED"/>
    <w:rsid w:val="00891815"/>
    <w:rsid w:val="008A1988"/>
    <w:rsid w:val="008A348B"/>
    <w:rsid w:val="008A449A"/>
    <w:rsid w:val="008A4B19"/>
    <w:rsid w:val="008B5888"/>
    <w:rsid w:val="008D12F1"/>
    <w:rsid w:val="008D57CA"/>
    <w:rsid w:val="008D5919"/>
    <w:rsid w:val="008E45EC"/>
    <w:rsid w:val="00903117"/>
    <w:rsid w:val="0090497A"/>
    <w:rsid w:val="00905B62"/>
    <w:rsid w:val="0090604D"/>
    <w:rsid w:val="00910423"/>
    <w:rsid w:val="0091168E"/>
    <w:rsid w:val="009130B7"/>
    <w:rsid w:val="00914A2F"/>
    <w:rsid w:val="00916FAE"/>
    <w:rsid w:val="00920C0E"/>
    <w:rsid w:val="00923BA4"/>
    <w:rsid w:val="0093077D"/>
    <w:rsid w:val="00931E6E"/>
    <w:rsid w:val="009336E4"/>
    <w:rsid w:val="00964456"/>
    <w:rsid w:val="0097130C"/>
    <w:rsid w:val="009842CE"/>
    <w:rsid w:val="00985A2F"/>
    <w:rsid w:val="009C1C31"/>
    <w:rsid w:val="009D15A1"/>
    <w:rsid w:val="009E4112"/>
    <w:rsid w:val="009F07AB"/>
    <w:rsid w:val="009F44CE"/>
    <w:rsid w:val="00A02267"/>
    <w:rsid w:val="00A1380F"/>
    <w:rsid w:val="00A17482"/>
    <w:rsid w:val="00A23FDB"/>
    <w:rsid w:val="00A350E1"/>
    <w:rsid w:val="00A4005B"/>
    <w:rsid w:val="00A42E0A"/>
    <w:rsid w:val="00A470AB"/>
    <w:rsid w:val="00A55D41"/>
    <w:rsid w:val="00A62E6B"/>
    <w:rsid w:val="00A66352"/>
    <w:rsid w:val="00A74228"/>
    <w:rsid w:val="00A81D30"/>
    <w:rsid w:val="00A85EB4"/>
    <w:rsid w:val="00AC4FA9"/>
    <w:rsid w:val="00AC5690"/>
    <w:rsid w:val="00AD606E"/>
    <w:rsid w:val="00AD750C"/>
    <w:rsid w:val="00B03872"/>
    <w:rsid w:val="00B05CA0"/>
    <w:rsid w:val="00B06620"/>
    <w:rsid w:val="00B15B01"/>
    <w:rsid w:val="00B20EFA"/>
    <w:rsid w:val="00B23171"/>
    <w:rsid w:val="00B23FCC"/>
    <w:rsid w:val="00B271D5"/>
    <w:rsid w:val="00B41EFC"/>
    <w:rsid w:val="00B42C0B"/>
    <w:rsid w:val="00B4593A"/>
    <w:rsid w:val="00B45FFF"/>
    <w:rsid w:val="00B46F8B"/>
    <w:rsid w:val="00B57773"/>
    <w:rsid w:val="00B67AA9"/>
    <w:rsid w:val="00B70F04"/>
    <w:rsid w:val="00B719FA"/>
    <w:rsid w:val="00B81489"/>
    <w:rsid w:val="00B84D1F"/>
    <w:rsid w:val="00B91DBE"/>
    <w:rsid w:val="00BA43CB"/>
    <w:rsid w:val="00BB1321"/>
    <w:rsid w:val="00BB162D"/>
    <w:rsid w:val="00BB4E55"/>
    <w:rsid w:val="00BC152A"/>
    <w:rsid w:val="00BC2463"/>
    <w:rsid w:val="00BC3381"/>
    <w:rsid w:val="00BD3831"/>
    <w:rsid w:val="00BD5051"/>
    <w:rsid w:val="00BD69D5"/>
    <w:rsid w:val="00C010FF"/>
    <w:rsid w:val="00C05FE5"/>
    <w:rsid w:val="00C23C9E"/>
    <w:rsid w:val="00C42520"/>
    <w:rsid w:val="00C50708"/>
    <w:rsid w:val="00C52E5D"/>
    <w:rsid w:val="00C531A3"/>
    <w:rsid w:val="00C55540"/>
    <w:rsid w:val="00C717ED"/>
    <w:rsid w:val="00C740FC"/>
    <w:rsid w:val="00C80D80"/>
    <w:rsid w:val="00CB6FE8"/>
    <w:rsid w:val="00D06457"/>
    <w:rsid w:val="00D06A7B"/>
    <w:rsid w:val="00D27854"/>
    <w:rsid w:val="00D35498"/>
    <w:rsid w:val="00D455D3"/>
    <w:rsid w:val="00D54B74"/>
    <w:rsid w:val="00D55D0E"/>
    <w:rsid w:val="00D835A7"/>
    <w:rsid w:val="00D90A8E"/>
    <w:rsid w:val="00DA2FC1"/>
    <w:rsid w:val="00DB468C"/>
    <w:rsid w:val="00DC0A1F"/>
    <w:rsid w:val="00DC121E"/>
    <w:rsid w:val="00DC62F8"/>
    <w:rsid w:val="00DE182E"/>
    <w:rsid w:val="00DE71ED"/>
    <w:rsid w:val="00E0010D"/>
    <w:rsid w:val="00E12C47"/>
    <w:rsid w:val="00E1301D"/>
    <w:rsid w:val="00E21D5E"/>
    <w:rsid w:val="00E30C03"/>
    <w:rsid w:val="00E3180C"/>
    <w:rsid w:val="00E32E89"/>
    <w:rsid w:val="00E433BB"/>
    <w:rsid w:val="00E5179F"/>
    <w:rsid w:val="00E631CD"/>
    <w:rsid w:val="00E672A3"/>
    <w:rsid w:val="00E740F9"/>
    <w:rsid w:val="00E90D10"/>
    <w:rsid w:val="00E9706C"/>
    <w:rsid w:val="00E97EC9"/>
    <w:rsid w:val="00EA0389"/>
    <w:rsid w:val="00EA3160"/>
    <w:rsid w:val="00ED10BB"/>
    <w:rsid w:val="00EF121D"/>
    <w:rsid w:val="00EF4F1C"/>
    <w:rsid w:val="00F07C4A"/>
    <w:rsid w:val="00F120A7"/>
    <w:rsid w:val="00F14D96"/>
    <w:rsid w:val="00F317E3"/>
    <w:rsid w:val="00F37258"/>
    <w:rsid w:val="00F3741F"/>
    <w:rsid w:val="00F54358"/>
    <w:rsid w:val="00F63E17"/>
    <w:rsid w:val="00F769A6"/>
    <w:rsid w:val="00FA1AE6"/>
    <w:rsid w:val="00FC718A"/>
    <w:rsid w:val="00FD2F91"/>
    <w:rsid w:val="00FD61A0"/>
    <w:rsid w:val="00FE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5BC235"/>
  <w15:chartTrackingRefBased/>
  <w15:docId w15:val="{86D65F30-1CB0-47E2-916C-BA59352B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48B"/>
    <w:pPr>
      <w:ind w:leftChars="400" w:left="840"/>
    </w:pPr>
  </w:style>
  <w:style w:type="table" w:styleId="a4">
    <w:name w:val="Table Grid"/>
    <w:basedOn w:val="a1"/>
    <w:uiPriority w:val="59"/>
    <w:rsid w:val="00545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E411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64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06457"/>
  </w:style>
  <w:style w:type="paragraph" w:styleId="a8">
    <w:name w:val="footer"/>
    <w:basedOn w:val="a"/>
    <w:link w:val="a9"/>
    <w:uiPriority w:val="99"/>
    <w:unhideWhenUsed/>
    <w:rsid w:val="00D064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06457"/>
  </w:style>
  <w:style w:type="paragraph" w:styleId="aa">
    <w:name w:val="Balloon Text"/>
    <w:basedOn w:val="a"/>
    <w:link w:val="ab"/>
    <w:uiPriority w:val="99"/>
    <w:semiHidden/>
    <w:unhideWhenUsed/>
    <w:rsid w:val="006B77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B773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75E7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75E77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575E7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75E7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75E77"/>
    <w:rPr>
      <w:b/>
      <w:bCs/>
    </w:rPr>
  </w:style>
  <w:style w:type="paragraph" w:styleId="af1">
    <w:name w:val="Revision"/>
    <w:hidden/>
    <w:uiPriority w:val="99"/>
    <w:semiHidden/>
    <w:rsid w:val="00A350E1"/>
  </w:style>
  <w:style w:type="character" w:styleId="af2">
    <w:name w:val="Unresolved Mention"/>
    <w:basedOn w:val="a0"/>
    <w:uiPriority w:val="99"/>
    <w:semiHidden/>
    <w:unhideWhenUsed/>
    <w:rsid w:val="001E7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CAFF5-469C-4045-8995-C1977553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多摩市役所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ｼﾜ ｼﾞｭﾝﾍﾟｲ</dc:creator>
  <cp:keywords/>
  <dc:description/>
  <cp:lastModifiedBy>田中　洸希</cp:lastModifiedBy>
  <cp:revision>4</cp:revision>
  <cp:lastPrinted>2025-11-28T00:10:00Z</cp:lastPrinted>
  <dcterms:created xsi:type="dcterms:W3CDTF">2025-11-28T10:43:00Z</dcterms:created>
  <dcterms:modified xsi:type="dcterms:W3CDTF">2025-11-30T23:38:00Z</dcterms:modified>
</cp:coreProperties>
</file>