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217" w:rsidRPr="00EA1217" w:rsidRDefault="00EA1217" w:rsidP="00EA1217">
      <w:pPr>
        <w:spacing w:after="0" w:line="240" w:lineRule="auto"/>
        <w:ind w:firstLineChars="100" w:firstLine="524"/>
        <w:rPr>
          <w:rFonts w:ascii="ＭＳ ゴシック" w:eastAsia="ＭＳ ゴシック" w:hAnsi="ＭＳ ゴシック"/>
          <w:bdr w:val="single" w:sz="4" w:space="0" w:color="auto"/>
        </w:rPr>
      </w:pPr>
      <w:r w:rsidRPr="00D33E09">
        <w:rPr>
          <w:rFonts w:ascii="ＭＳ ゴシック" w:eastAsia="ＭＳ ゴシック" w:hAnsi="ＭＳ ゴシック" w:hint="eastAsia"/>
          <w:spacing w:val="157"/>
          <w:bdr w:val="single" w:sz="4" w:space="0" w:color="auto"/>
          <w:fitText w:val="630" w:id="-976989440"/>
        </w:rPr>
        <w:t>Q&amp;</w:t>
      </w:r>
      <w:r w:rsidRPr="00D33E09">
        <w:rPr>
          <w:rFonts w:ascii="ＭＳ ゴシック" w:eastAsia="ＭＳ ゴシック" w:hAnsi="ＭＳ ゴシック" w:hint="eastAsia"/>
          <w:spacing w:val="1"/>
          <w:bdr w:val="single" w:sz="4" w:space="0" w:color="auto"/>
          <w:fitText w:val="630" w:id="-976989440"/>
        </w:rPr>
        <w:t>A</w:t>
      </w:r>
    </w:p>
    <w:p w:rsidR="00EA1217" w:rsidRDefault="00D33E09" w:rsidP="00EA1217">
      <w:pPr>
        <w:spacing w:after="0" w:line="240" w:lineRule="auto"/>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※随時更新します。</w:t>
      </w:r>
    </w:p>
    <w:p w:rsidR="00D33E09" w:rsidRDefault="00D33E09" w:rsidP="00EA1217">
      <w:pPr>
        <w:spacing w:after="0" w:line="240" w:lineRule="auto"/>
        <w:ind w:leftChars="100" w:left="210" w:firstLineChars="100" w:firstLine="210"/>
        <w:rPr>
          <w:rFonts w:ascii="ＭＳ ゴシック" w:eastAsia="ＭＳ ゴシック" w:hAnsi="ＭＳ ゴシック"/>
        </w:rPr>
      </w:pP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Q：既に実施している事業は対象となりますか？</w:t>
      </w: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A：対象となります。</w:t>
      </w:r>
      <w:r>
        <w:rPr>
          <w:rFonts w:ascii="ＭＳ ゴシック" w:eastAsia="ＭＳ ゴシック" w:hAnsi="ＭＳ ゴシック" w:hint="eastAsia"/>
        </w:rPr>
        <w:tab/>
      </w: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Q：寄附目標額の上限額、下限額はありますか？</w:t>
      </w:r>
    </w:p>
    <w:p w:rsidR="00EA1217" w:rsidRDefault="00EA1217" w:rsidP="00EA1217">
      <w:pPr>
        <w:spacing w:line="240" w:lineRule="auto"/>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A：ありませんが、あまりに低額の場合は寄附対象としてなじみません。概ね100万円以上の寄附目標額を設定してください。</w:t>
      </w: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Q：事業を実施して、赤字となってしまった場合の保証はありますか？</w:t>
      </w: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A：ありません。</w:t>
      </w:r>
    </w:p>
    <w:p w:rsidR="00EA1217" w:rsidRDefault="00EA1217" w:rsidP="00EA1217">
      <w:pPr>
        <w:spacing w:line="240" w:lineRule="auto"/>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Q：3人の個人事業主がそれぞれ出資して1つの事業を行う場合、3人それぞれが申込をして補助金を受けることはできますか？</w:t>
      </w: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A：できません。1つの事業として考えます。代表の方1名がお申込みください。</w:t>
      </w: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Q：補助金交付決定通知とは？</w:t>
      </w:r>
    </w:p>
    <w:p w:rsidR="00EA1217" w:rsidRDefault="00EA1217" w:rsidP="00EA1217">
      <w:pPr>
        <w:spacing w:line="240" w:lineRule="auto"/>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A：交付申請書の内容が適正と認められる者に通知するものです。補助金額を決定したものではありません。</w:t>
      </w: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Q：国（都）から補助金を受けていますが、申込はできますか？</w:t>
      </w:r>
    </w:p>
    <w:p w:rsidR="00EA1217" w:rsidRPr="00EA1217" w:rsidRDefault="00EA1217" w:rsidP="00EA1217">
      <w:pPr>
        <w:spacing w:line="240" w:lineRule="auto"/>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A：申し込みはできます。国（都）から受けた補助金等の交付の対象となった経費については、対象経費になりません。</w:t>
      </w:r>
    </w:p>
    <w:p w:rsidR="00EA1217" w:rsidRDefault="00EA1217" w:rsidP="009C22DB">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Q：市から補助金を受けていますが、申込はできますか？</w:t>
      </w:r>
    </w:p>
    <w:p w:rsidR="00EA1217" w:rsidRDefault="00EA1217" w:rsidP="009C22DB">
      <w:pPr>
        <w:spacing w:line="240" w:lineRule="auto"/>
        <w:ind w:leftChars="206" w:left="748" w:hangingChars="150" w:hanging="315"/>
        <w:rPr>
          <w:rFonts w:ascii="ＭＳ ゴシック" w:eastAsia="ＭＳ ゴシック" w:hAnsi="ＭＳ ゴシック"/>
        </w:rPr>
      </w:pPr>
      <w:r>
        <w:rPr>
          <w:rFonts w:ascii="ＭＳ ゴシック" w:eastAsia="ＭＳ ゴシック" w:hAnsi="ＭＳ ゴシック" w:hint="eastAsia"/>
        </w:rPr>
        <w:t>A：市の事業として扱います。令和6年度より、市の事業向けに同様の制度を設けています。詳しくは経済観光課にお問い合わせください。</w:t>
      </w:r>
    </w:p>
    <w:p w:rsidR="00EA1217" w:rsidRDefault="00EA1217" w:rsidP="009C22DB">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Q：会社法に基づく法人ではない任意団体等でも申請可能ですか？</w:t>
      </w:r>
    </w:p>
    <w:p w:rsidR="00EA1217" w:rsidRDefault="00EA1217" w:rsidP="009C22DB">
      <w:pPr>
        <w:spacing w:line="240" w:lineRule="auto"/>
        <w:ind w:leftChars="206" w:left="748" w:hangingChars="150" w:hanging="315"/>
        <w:rPr>
          <w:rFonts w:ascii="ＭＳ ゴシック" w:eastAsia="ＭＳ ゴシック" w:hAnsi="ＭＳ ゴシック"/>
        </w:rPr>
      </w:pPr>
      <w:r>
        <w:rPr>
          <w:rFonts w:ascii="ＭＳ ゴシック" w:eastAsia="ＭＳ ゴシック" w:hAnsi="ＭＳ ゴシック" w:hint="eastAsia"/>
        </w:rPr>
        <w:t>A：補助対象者であることの他、規約、会則等を持ち、会計処理（予算・決算含む）が行われているなど、申請書類を提出可能であることが条件となります。</w:t>
      </w:r>
    </w:p>
    <w:p w:rsidR="00EA1217" w:rsidRDefault="00EA1217" w:rsidP="009C22DB">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Q：多摩市民ですが、ふるさと納税（プロジェクトの支援）はできますか？</w:t>
      </w:r>
    </w:p>
    <w:p w:rsidR="00EA1217" w:rsidRDefault="00EA1217" w:rsidP="009C22DB">
      <w:pPr>
        <w:spacing w:line="240" w:lineRule="auto"/>
        <w:ind w:leftChars="206" w:left="748" w:hangingChars="150" w:hanging="315"/>
        <w:rPr>
          <w:rFonts w:ascii="ＭＳ ゴシック" w:eastAsia="ＭＳ ゴシック" w:hAnsi="ＭＳ ゴシック"/>
        </w:rPr>
      </w:pPr>
      <w:r>
        <w:rPr>
          <w:rFonts w:ascii="ＭＳ ゴシック" w:eastAsia="ＭＳ ゴシック" w:hAnsi="ＭＳ ゴシック" w:hint="eastAsia"/>
        </w:rPr>
        <w:t>A：多摩市民の方であっても、ふるさと納税（プロジェクトの支援）は可能です。返礼品のあるプロジェクトの場合、市民の方に返礼品をお贈りすることはできませ</w:t>
      </w:r>
      <w:r>
        <w:rPr>
          <w:rFonts w:ascii="ＭＳ ゴシック" w:eastAsia="ＭＳ ゴシック" w:hAnsi="ＭＳ ゴシック" w:hint="eastAsia"/>
        </w:rPr>
        <w:lastRenderedPageBreak/>
        <w:t>んが、通常のふると納税と同様に、自己負担額2,000円を除く全額が税額控除の対象となります。</w:t>
      </w:r>
    </w:p>
    <w:p w:rsidR="009C22DB" w:rsidRDefault="009C22DB" w:rsidP="009C22DB">
      <w:pPr>
        <w:spacing w:line="240" w:lineRule="auto"/>
        <w:rPr>
          <w:rFonts w:ascii="ＭＳ ゴシック" w:eastAsia="ＭＳ ゴシック" w:hAnsi="ＭＳ ゴシック"/>
        </w:rPr>
      </w:pPr>
      <w:r>
        <w:rPr>
          <w:rFonts w:ascii="ＭＳ ゴシック" w:eastAsia="ＭＳ ゴシック" w:hAnsi="ＭＳ ゴシック" w:hint="eastAsia"/>
        </w:rPr>
        <w:t xml:space="preserve">   Q</w:t>
      </w:r>
      <w:r w:rsidR="00F7573A">
        <w:rPr>
          <w:rFonts w:ascii="ＭＳ ゴシック" w:eastAsia="ＭＳ ゴシック" w:hAnsi="ＭＳ ゴシック" w:hint="eastAsia"/>
        </w:rPr>
        <w:t>：予算額はいくらになりますか？</w:t>
      </w:r>
    </w:p>
    <w:p w:rsidR="009C22DB" w:rsidRDefault="009C22DB" w:rsidP="009C22DB">
      <w:pPr>
        <w:spacing w:line="240" w:lineRule="auto"/>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A</w:t>
      </w:r>
      <w:r>
        <w:rPr>
          <w:rFonts w:ascii="ＭＳ ゴシック" w:eastAsia="ＭＳ ゴシック" w:hAnsi="ＭＳ ゴシック" w:hint="eastAsia"/>
        </w:rPr>
        <w:t>：</w:t>
      </w:r>
      <w:r w:rsidR="00F7573A">
        <w:rPr>
          <w:rFonts w:ascii="ＭＳ ゴシック" w:eastAsia="ＭＳ ゴシック" w:hAnsi="ＭＳ ゴシック" w:hint="eastAsia"/>
        </w:rPr>
        <w:t>市の補助金の</w:t>
      </w:r>
      <w:r w:rsidR="00187F24">
        <w:rPr>
          <w:rFonts w:ascii="ＭＳ ゴシック" w:eastAsia="ＭＳ ゴシック" w:hAnsi="ＭＳ ゴシック" w:hint="eastAsia"/>
        </w:rPr>
        <w:t>当初</w:t>
      </w:r>
      <w:r w:rsidR="00F7573A">
        <w:rPr>
          <w:rFonts w:ascii="ＭＳ ゴシック" w:eastAsia="ＭＳ ゴシック" w:hAnsi="ＭＳ ゴシック" w:hint="eastAsia"/>
        </w:rPr>
        <w:t>予算額は</w:t>
      </w:r>
      <w:r>
        <w:rPr>
          <w:rFonts w:ascii="ＭＳ ゴシック" w:eastAsia="ＭＳ ゴシック" w:hAnsi="ＭＳ ゴシック" w:hint="eastAsia"/>
        </w:rPr>
        <w:t>450万円になります。</w:t>
      </w:r>
    </w:p>
    <w:p w:rsidR="009C22DB" w:rsidRDefault="009C22DB" w:rsidP="009C22DB">
      <w:pPr>
        <w:spacing w:line="240" w:lineRule="auto"/>
        <w:rPr>
          <w:rFonts w:ascii="ＭＳ ゴシック" w:eastAsia="ＭＳ ゴシック" w:hAnsi="ＭＳ ゴシック"/>
        </w:rPr>
      </w:pPr>
      <w:r>
        <w:rPr>
          <w:rFonts w:ascii="ＭＳ ゴシック" w:eastAsia="ＭＳ ゴシック" w:hAnsi="ＭＳ ゴシック" w:hint="eastAsia"/>
        </w:rPr>
        <w:t xml:space="preserve">　 Q：目標額を超えて寄附が集まった場合はどうなりますか？</w:t>
      </w:r>
    </w:p>
    <w:p w:rsidR="009C22DB" w:rsidRDefault="009C22DB" w:rsidP="009C22DB">
      <w:pPr>
        <w:spacing w:line="240" w:lineRule="auto"/>
        <w:rPr>
          <w:rFonts w:ascii="ＭＳ ゴシック" w:eastAsia="ＭＳ ゴシック" w:hAnsi="ＭＳ ゴシック"/>
        </w:rPr>
      </w:pPr>
      <w:r>
        <w:rPr>
          <w:rFonts w:ascii="ＭＳ ゴシック" w:eastAsia="ＭＳ ゴシック" w:hAnsi="ＭＳ ゴシック" w:hint="eastAsia"/>
        </w:rPr>
        <w:t xml:space="preserve">　 A</w:t>
      </w:r>
      <w:r w:rsidR="00F7573A">
        <w:rPr>
          <w:rFonts w:ascii="ＭＳ ゴシック" w:eastAsia="ＭＳ ゴシック" w:hAnsi="ＭＳ ゴシック" w:hint="eastAsia"/>
        </w:rPr>
        <w:t>：</w:t>
      </w:r>
      <w:r>
        <w:rPr>
          <w:rFonts w:ascii="ＭＳ ゴシック" w:eastAsia="ＭＳ ゴシック" w:hAnsi="ＭＳ ゴシック" w:hint="eastAsia"/>
        </w:rPr>
        <w:t>事業拡大の相談をさせていただきます。</w:t>
      </w:r>
      <w:r w:rsidR="00F7573A">
        <w:rPr>
          <w:rFonts w:ascii="ＭＳ ゴシック" w:eastAsia="ＭＳ ゴシック" w:hAnsi="ＭＳ ゴシック" w:hint="eastAsia"/>
        </w:rPr>
        <w:t>もし拡大できないようであれば、多摩市の</w:t>
      </w:r>
    </w:p>
    <w:p w:rsidR="00F7573A" w:rsidRDefault="00F7573A" w:rsidP="009C22DB">
      <w:pPr>
        <w:spacing w:line="240" w:lineRule="auto"/>
        <w:rPr>
          <w:rFonts w:ascii="ＭＳ ゴシック" w:eastAsia="ＭＳ ゴシック" w:hAnsi="ＭＳ ゴシック"/>
        </w:rPr>
      </w:pPr>
      <w:r>
        <w:rPr>
          <w:rFonts w:ascii="ＭＳ ゴシック" w:eastAsia="ＭＳ ゴシック" w:hAnsi="ＭＳ ゴシック" w:hint="eastAsia"/>
        </w:rPr>
        <w:t xml:space="preserve">　　　産業振興に係る事業に活用をさせていただきます。</w:t>
      </w:r>
    </w:p>
    <w:p w:rsidR="005E44C9" w:rsidRDefault="005E44C9" w:rsidP="005E44C9">
      <w:pPr>
        <w:spacing w:line="240" w:lineRule="auto"/>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Q：</w:t>
      </w:r>
      <w:r w:rsidRPr="005E44C9">
        <w:rPr>
          <w:rFonts w:ascii="ＭＳ ゴシック" w:eastAsia="ＭＳ ゴシック" w:hAnsi="ＭＳ ゴシック" w:hint="eastAsia"/>
        </w:rPr>
        <w:t>寄附金は、必ずクラウドファンディングサイトを通じて寄附する必要</w:t>
      </w:r>
      <w:r>
        <w:rPr>
          <w:rFonts w:ascii="ＭＳ ゴシック" w:eastAsia="ＭＳ ゴシック" w:hAnsi="ＭＳ ゴシック" w:hint="eastAsia"/>
        </w:rPr>
        <w:t>があるか</w:t>
      </w:r>
      <w:r w:rsidRPr="005E44C9">
        <w:rPr>
          <w:rFonts w:ascii="ＭＳ ゴシック" w:eastAsia="ＭＳ ゴシック" w:hAnsi="ＭＳ ゴシック" w:hint="eastAsia"/>
        </w:rPr>
        <w:t>（現金で直接寄附したいとの申出などがあった場合は、どうすればよいか。）</w:t>
      </w:r>
    </w:p>
    <w:p w:rsidR="005E44C9" w:rsidRDefault="005E44C9" w:rsidP="005E44C9">
      <w:pPr>
        <w:spacing w:line="240" w:lineRule="auto"/>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A：</w:t>
      </w:r>
      <w:r w:rsidR="00326BD1">
        <w:rPr>
          <w:rFonts w:ascii="ＭＳ ゴシック" w:eastAsia="ＭＳ ゴシック" w:hAnsi="ＭＳ ゴシック" w:hint="eastAsia"/>
        </w:rPr>
        <w:t>必ずしもクラウドファンディングサイトを通じて寄附していただく必要はありません。現金で直接寄附する場合は、多摩市企画政策部</w:t>
      </w:r>
      <w:r w:rsidR="00E263A0">
        <w:rPr>
          <w:rFonts w:ascii="ＭＳ ゴシック" w:eastAsia="ＭＳ ゴシック" w:hAnsi="ＭＳ ゴシック" w:hint="eastAsia"/>
        </w:rPr>
        <w:t>企画課で受付ております。詳しくはHP（</w:t>
      </w:r>
      <w:hyperlink r:id="rId6" w:history="1">
        <w:r w:rsidR="00E263A0" w:rsidRPr="00E263A0">
          <w:rPr>
            <w:rStyle w:val="a9"/>
            <w:rFonts w:ascii="ＭＳ ゴシック" w:eastAsia="ＭＳ ゴシック" w:hAnsi="ＭＳ ゴシック"/>
          </w:rPr>
          <w:t>https://www.city.tama.lg.jp/shisei/zaisei/furusato/1004944.html</w:t>
        </w:r>
      </w:hyperlink>
      <w:r w:rsidR="00E263A0">
        <w:rPr>
          <w:rFonts w:ascii="ＭＳ ゴシック" w:eastAsia="ＭＳ ゴシック" w:hAnsi="ＭＳ ゴシック" w:hint="eastAsia"/>
        </w:rPr>
        <w:t>）をご覧ください。</w:t>
      </w:r>
    </w:p>
    <w:p w:rsidR="00D357C4" w:rsidRDefault="00D357C4" w:rsidP="00D357C4">
      <w:pPr>
        <w:spacing w:line="240" w:lineRule="auto"/>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Q：</w:t>
      </w:r>
      <w:r w:rsidR="000C43BE">
        <w:rPr>
          <w:rFonts w:ascii="ＭＳ ゴシック" w:eastAsia="ＭＳ ゴシック" w:hAnsi="ＭＳ ゴシック" w:hint="eastAsia"/>
        </w:rPr>
        <w:t>最低保証がある市が</w:t>
      </w:r>
      <w:r>
        <w:rPr>
          <w:rFonts w:ascii="ＭＳ ゴシック" w:eastAsia="ＭＳ ゴシック" w:hAnsi="ＭＳ ゴシック" w:hint="eastAsia"/>
        </w:rPr>
        <w:t>規定する事業に該当するかどうかはどのように判断しますか？</w:t>
      </w:r>
    </w:p>
    <w:p w:rsidR="00D357C4" w:rsidRDefault="00D357C4" w:rsidP="000C43BE">
      <w:pPr>
        <w:spacing w:line="240" w:lineRule="auto"/>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A：</w:t>
      </w:r>
      <w:r w:rsidR="00403627">
        <w:rPr>
          <w:rFonts w:ascii="ＭＳ ゴシック" w:eastAsia="ＭＳ ゴシック" w:hAnsi="ＭＳ ゴシック" w:hint="eastAsia"/>
        </w:rPr>
        <w:t>市が規定する事業の</w:t>
      </w:r>
      <w:r w:rsidR="00734491">
        <w:rPr>
          <w:rFonts w:ascii="ＭＳ ゴシック" w:eastAsia="ＭＳ ゴシック" w:hAnsi="ＭＳ ゴシック" w:hint="eastAsia"/>
        </w:rPr>
        <w:t>要件は</w:t>
      </w:r>
      <w:r w:rsidR="00403627">
        <w:rPr>
          <w:rFonts w:ascii="ＭＳ ゴシック" w:eastAsia="ＭＳ ゴシック" w:hAnsi="ＭＳ ゴシック" w:hint="eastAsia"/>
        </w:rPr>
        <w:t>、</w:t>
      </w:r>
      <w:r w:rsidR="00FE1E9A">
        <w:rPr>
          <w:rFonts w:ascii="ＭＳ ゴシック" w:eastAsia="ＭＳ ゴシック" w:hAnsi="ＭＳ ゴシック" w:hint="eastAsia"/>
        </w:rPr>
        <w:t>募集要項P.</w:t>
      </w:r>
      <w:r w:rsidR="0059161F">
        <w:rPr>
          <w:rFonts w:ascii="ＭＳ ゴシック" w:eastAsia="ＭＳ ゴシック" w:hAnsi="ＭＳ ゴシック" w:hint="eastAsia"/>
        </w:rPr>
        <w:t>4の8</w:t>
      </w:r>
      <w:bookmarkStart w:id="0" w:name="_GoBack"/>
      <w:bookmarkEnd w:id="0"/>
      <w:r w:rsidR="000C43BE">
        <w:rPr>
          <w:rFonts w:ascii="ＭＳ ゴシック" w:eastAsia="ＭＳ ゴシック" w:hAnsi="ＭＳ ゴシック" w:hint="eastAsia"/>
        </w:rPr>
        <w:t>をご覧ください。</w:t>
      </w:r>
      <w:r>
        <w:rPr>
          <w:rFonts w:ascii="ＭＳ ゴシック" w:eastAsia="ＭＳ ゴシック" w:hAnsi="ＭＳ ゴシック" w:hint="eastAsia"/>
        </w:rPr>
        <w:t>事業計画書</w:t>
      </w:r>
      <w:r w:rsidR="000C43BE">
        <w:rPr>
          <w:rFonts w:ascii="ＭＳ ゴシック" w:eastAsia="ＭＳ ゴシック" w:hAnsi="ＭＳ ゴシック" w:hint="eastAsia"/>
        </w:rPr>
        <w:t>（様式３）</w:t>
      </w:r>
      <w:r>
        <w:rPr>
          <w:rFonts w:ascii="ＭＳ ゴシック" w:eastAsia="ＭＳ ゴシック" w:hAnsi="ＭＳ ゴシック" w:hint="eastAsia"/>
        </w:rPr>
        <w:t>にご記入いただき</w:t>
      </w:r>
      <w:r w:rsidR="00FE1E9A">
        <w:rPr>
          <w:rFonts w:ascii="ＭＳ ゴシック" w:eastAsia="ＭＳ ゴシック" w:hAnsi="ＭＳ ゴシック" w:hint="eastAsia"/>
        </w:rPr>
        <w:t>、</w:t>
      </w:r>
      <w:r w:rsidR="000C43BE">
        <w:rPr>
          <w:rFonts w:ascii="ＭＳ ゴシック" w:eastAsia="ＭＳ ゴシック" w:hAnsi="ＭＳ ゴシック" w:hint="eastAsia"/>
        </w:rPr>
        <w:t>事前面談をもって</w:t>
      </w:r>
      <w:r>
        <w:rPr>
          <w:rFonts w:ascii="ＭＳ ゴシック" w:eastAsia="ＭＳ ゴシック" w:hAnsi="ＭＳ ゴシック" w:hint="eastAsia"/>
        </w:rPr>
        <w:t>総合的に判断させていただきます。</w:t>
      </w:r>
      <w:r w:rsidR="000C43BE">
        <w:rPr>
          <w:rFonts w:ascii="ＭＳ ゴシック" w:eastAsia="ＭＳ ゴシック" w:hAnsi="ＭＳ ゴシック" w:hint="eastAsia"/>
        </w:rPr>
        <w:t>該当・非該当については、交付決定通知書</w:t>
      </w:r>
      <w:r w:rsidR="00052854">
        <w:rPr>
          <w:rFonts w:ascii="ＭＳ ゴシック" w:eastAsia="ＭＳ ゴシック" w:hAnsi="ＭＳ ゴシック" w:hint="eastAsia"/>
        </w:rPr>
        <w:t>に記載いたします。</w:t>
      </w:r>
    </w:p>
    <w:p w:rsidR="003F6F27" w:rsidRDefault="003F6F27" w:rsidP="003F6F27">
      <w:pPr>
        <w:spacing w:line="240" w:lineRule="auto"/>
        <w:ind w:leftChars="150" w:left="630" w:hangingChars="150" w:hanging="315"/>
        <w:rPr>
          <w:rFonts w:ascii="ＭＳ ゴシック" w:eastAsia="ＭＳ ゴシック" w:hAnsi="ＭＳ ゴシック"/>
        </w:rPr>
      </w:pPr>
      <w:r>
        <w:rPr>
          <w:rFonts w:ascii="ＭＳ ゴシック" w:eastAsia="ＭＳ ゴシック" w:hAnsi="ＭＳ ゴシック" w:hint="eastAsia"/>
        </w:rPr>
        <w:t>Q：独立開業に向け、期間限定のチャレンジショップへの出店費用は最低保証の対象となりますか？</w:t>
      </w:r>
    </w:p>
    <w:p w:rsidR="003F6F27" w:rsidRDefault="003F6F27" w:rsidP="003F6F27">
      <w:pPr>
        <w:spacing w:line="240" w:lineRule="auto"/>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A：対象となりません。補助対象事業が期限を設けて実施する事業は対象外となります。</w:t>
      </w:r>
      <w:r>
        <w:rPr>
          <w:rFonts w:ascii="ＭＳ ゴシック" w:eastAsia="ＭＳ ゴシック" w:hAnsi="ＭＳ ゴシック"/>
        </w:rPr>
        <w:t xml:space="preserve"> </w:t>
      </w:r>
    </w:p>
    <w:p w:rsidR="003F6F27" w:rsidRDefault="003F6F27" w:rsidP="003F6F27">
      <w:pPr>
        <w:spacing w:line="240" w:lineRule="auto"/>
        <w:ind w:left="630" w:hangingChars="300" w:hanging="630"/>
        <w:rPr>
          <w:rFonts w:ascii="ＭＳ ゴシック" w:eastAsia="ＭＳ ゴシック" w:hAnsi="ＭＳ ゴシック"/>
        </w:rPr>
      </w:pPr>
    </w:p>
    <w:p w:rsidR="005E44C9" w:rsidRPr="005E44C9" w:rsidRDefault="003F6F27" w:rsidP="005E44C9">
      <w:pPr>
        <w:spacing w:line="240" w:lineRule="auto"/>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p>
    <w:p w:rsidR="005E44C9" w:rsidRPr="005E44C9" w:rsidRDefault="005E44C9" w:rsidP="005E44C9">
      <w:pPr>
        <w:spacing w:line="240" w:lineRule="auto"/>
        <w:ind w:left="630" w:hangingChars="300" w:hanging="630"/>
        <w:rPr>
          <w:rFonts w:ascii="ＭＳ ゴシック" w:eastAsia="ＭＳ ゴシック" w:hAnsi="ＭＳ ゴシック"/>
        </w:rPr>
      </w:pPr>
    </w:p>
    <w:p w:rsidR="00EA1217" w:rsidRPr="00F7573A" w:rsidRDefault="00EA1217" w:rsidP="00EA1217">
      <w:pPr>
        <w:spacing w:after="0" w:line="240" w:lineRule="auto"/>
        <w:ind w:leftChars="100" w:left="210" w:firstLineChars="100" w:firstLine="210"/>
        <w:rPr>
          <w:rFonts w:ascii="ＭＳ ゴシック" w:eastAsia="ＭＳ ゴシック" w:hAnsi="ＭＳ ゴシック"/>
        </w:rPr>
      </w:pPr>
    </w:p>
    <w:p w:rsidR="00EA1217" w:rsidRDefault="00EA1217" w:rsidP="00EA1217">
      <w:pPr>
        <w:spacing w:after="0" w:line="240" w:lineRule="auto"/>
        <w:rPr>
          <w:rFonts w:ascii="ＭＳ ゴシック" w:eastAsia="ＭＳ ゴシック" w:hAnsi="ＭＳ ゴシック"/>
        </w:rPr>
      </w:pPr>
    </w:p>
    <w:p w:rsidR="00B37573" w:rsidRDefault="00B37573"/>
    <w:sectPr w:rsidR="00B375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73A" w:rsidRDefault="00F7573A" w:rsidP="00F7573A">
      <w:pPr>
        <w:spacing w:after="0" w:line="240" w:lineRule="auto"/>
      </w:pPr>
      <w:r>
        <w:separator/>
      </w:r>
    </w:p>
  </w:endnote>
  <w:endnote w:type="continuationSeparator" w:id="0">
    <w:p w:rsidR="00F7573A" w:rsidRDefault="00F7573A" w:rsidP="00F75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73A" w:rsidRDefault="00F7573A" w:rsidP="00F7573A">
      <w:pPr>
        <w:spacing w:after="0" w:line="240" w:lineRule="auto"/>
      </w:pPr>
      <w:r>
        <w:separator/>
      </w:r>
    </w:p>
  </w:footnote>
  <w:footnote w:type="continuationSeparator" w:id="0">
    <w:p w:rsidR="00F7573A" w:rsidRDefault="00F7573A" w:rsidP="00F757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17"/>
    <w:rsid w:val="00052854"/>
    <w:rsid w:val="000C43BE"/>
    <w:rsid w:val="00187F24"/>
    <w:rsid w:val="00326BD1"/>
    <w:rsid w:val="003F6F27"/>
    <w:rsid w:val="00403627"/>
    <w:rsid w:val="0059161F"/>
    <w:rsid w:val="005E44C9"/>
    <w:rsid w:val="00734491"/>
    <w:rsid w:val="00876B85"/>
    <w:rsid w:val="009C22DB"/>
    <w:rsid w:val="00B37573"/>
    <w:rsid w:val="00D33E09"/>
    <w:rsid w:val="00D357C4"/>
    <w:rsid w:val="00E263A0"/>
    <w:rsid w:val="00EA1217"/>
    <w:rsid w:val="00F7573A"/>
    <w:rsid w:val="00FE1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75FA807"/>
  <w15:chartTrackingRefBased/>
  <w15:docId w15:val="{70E20FCB-F6A4-464C-81FD-45491105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217"/>
    <w:pPr>
      <w:spacing w:after="160" w:line="276" w:lineRule="auto"/>
    </w:pPr>
    <w:rPr>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73A"/>
    <w:pPr>
      <w:tabs>
        <w:tab w:val="center" w:pos="4252"/>
        <w:tab w:val="right" w:pos="8504"/>
      </w:tabs>
      <w:snapToGrid w:val="0"/>
    </w:pPr>
  </w:style>
  <w:style w:type="character" w:customStyle="1" w:styleId="a4">
    <w:name w:val="ヘッダー (文字)"/>
    <w:basedOn w:val="a0"/>
    <w:link w:val="a3"/>
    <w:uiPriority w:val="99"/>
    <w:rsid w:val="00F7573A"/>
    <w:rPr>
      <w:kern w:val="0"/>
      <w:szCs w:val="21"/>
    </w:rPr>
  </w:style>
  <w:style w:type="paragraph" w:styleId="a5">
    <w:name w:val="footer"/>
    <w:basedOn w:val="a"/>
    <w:link w:val="a6"/>
    <w:uiPriority w:val="99"/>
    <w:unhideWhenUsed/>
    <w:rsid w:val="00F7573A"/>
    <w:pPr>
      <w:tabs>
        <w:tab w:val="center" w:pos="4252"/>
        <w:tab w:val="right" w:pos="8504"/>
      </w:tabs>
      <w:snapToGrid w:val="0"/>
    </w:pPr>
  </w:style>
  <w:style w:type="character" w:customStyle="1" w:styleId="a6">
    <w:name w:val="フッター (文字)"/>
    <w:basedOn w:val="a0"/>
    <w:link w:val="a5"/>
    <w:uiPriority w:val="99"/>
    <w:rsid w:val="00F7573A"/>
    <w:rPr>
      <w:kern w:val="0"/>
      <w:szCs w:val="21"/>
    </w:rPr>
  </w:style>
  <w:style w:type="paragraph" w:styleId="a7">
    <w:name w:val="Balloon Text"/>
    <w:basedOn w:val="a"/>
    <w:link w:val="a8"/>
    <w:uiPriority w:val="99"/>
    <w:semiHidden/>
    <w:unhideWhenUsed/>
    <w:rsid w:val="00F7573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573A"/>
    <w:rPr>
      <w:rFonts w:asciiTheme="majorHAnsi" w:eastAsiaTheme="majorEastAsia" w:hAnsiTheme="majorHAnsi" w:cstheme="majorBidi"/>
      <w:kern w:val="0"/>
      <w:sz w:val="18"/>
      <w:szCs w:val="18"/>
    </w:rPr>
  </w:style>
  <w:style w:type="character" w:styleId="a9">
    <w:name w:val="Hyperlink"/>
    <w:basedOn w:val="a0"/>
    <w:uiPriority w:val="99"/>
    <w:unhideWhenUsed/>
    <w:rsid w:val="00E263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33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tama.lg.jp/shisei/zaisei/furusato/1004944.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tamashi</cp:lastModifiedBy>
  <cp:revision>12</cp:revision>
  <cp:lastPrinted>2024-05-28T05:07:00Z</cp:lastPrinted>
  <dcterms:created xsi:type="dcterms:W3CDTF">2025-03-03T02:29:00Z</dcterms:created>
  <dcterms:modified xsi:type="dcterms:W3CDTF">2025-03-18T07:18:00Z</dcterms:modified>
</cp:coreProperties>
</file>